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media/image1.jpeg" ContentType="image/jpeg"/>
  <Override PartName="/word/header2.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media/image2.jpeg" ContentType="image/jpe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ectPr>
          <w:headerReference w:type="default" r:id="rId4"/>
          <w:footerReference w:type="default" r:id="rId5"/>
          <w:pgSz w:w="12240" w:h="15840" w:orient="portrait"/>
          <w:pgMar w:top="720" w:right="720" w:bottom="720" w:left="720" w:header="720" w:footer="720"/>
          <w:bidi w:val="0"/>
        </w:sectPr>
      </w:pPr>
      <w:r>
        <w:rPr>
          <w:outline w:val="0"/>
          <w:color w:val="000000"/>
          <w:u w:color="000000"/>
          <w14:textFill>
            <w14:solidFill>
              <w14:srgbClr w14:val="000000"/>
            </w14:solidFill>
          </w14:textFill>
        </w:rPr>
        <w:drawing xmlns:a="http://schemas.openxmlformats.org/drawingml/2006/main">
          <wp:anchor distT="152400" distB="152400" distL="152400" distR="152400" simplePos="0" relativeHeight="251661312" behindDoc="0" locked="0" layoutInCell="1" allowOverlap="1">
            <wp:simplePos x="0" y="0"/>
            <wp:positionH relativeFrom="page">
              <wp:posOffset>501650</wp:posOffset>
            </wp:positionH>
            <wp:positionV relativeFrom="line">
              <wp:posOffset>8463914</wp:posOffset>
            </wp:positionV>
            <wp:extent cx="6858014" cy="540287"/>
            <wp:effectExtent l="0" t="0" r="0" b="0"/>
            <wp:wrapTopAndBottom distT="152400" distB="152400"/>
            <wp:docPr id="1073741827" name="officeArt object" descr="NOWF Logo Strand 2 25.png"/>
            <wp:cNvGraphicFramePr/>
            <a:graphic xmlns:a="http://schemas.openxmlformats.org/drawingml/2006/main">
              <a:graphicData uri="http://schemas.openxmlformats.org/drawingml/2006/picture">
                <pic:pic xmlns:pic="http://schemas.openxmlformats.org/drawingml/2006/picture">
                  <pic:nvPicPr>
                    <pic:cNvPr id="1073741827" name="NOWF Logo Strand 2 25.png" descr="NOWF Logo Strand 2 25.png"/>
                    <pic:cNvPicPr>
                      <a:picLocks noChangeAspect="1"/>
                    </pic:cNvPicPr>
                  </pic:nvPicPr>
                  <pic:blipFill>
                    <a:blip r:embed="rId6">
                      <a:extLst/>
                    </a:blip>
                    <a:stretch>
                      <a:fillRect/>
                    </a:stretch>
                  </pic:blipFill>
                  <pic:spPr>
                    <a:xfrm>
                      <a:off x="0" y="0"/>
                      <a:ext cx="6858014" cy="540287"/>
                    </a:xfrm>
                    <a:prstGeom prst="rect">
                      <a:avLst/>
                    </a:prstGeom>
                    <a:ln w="12700" cap="flat">
                      <a:noFill/>
                      <a:miter lim="400000"/>
                    </a:ln>
                    <a:effectLst/>
                  </pic:spPr>
                </pic:pic>
              </a:graphicData>
            </a:graphic>
          </wp:anchor>
        </w:drawing>
      </w:r>
      <w:r>
        <w:rPr>
          <w:outline w:val="0"/>
          <w:color w:val="000000"/>
          <w:u w:color="000000"/>
          <w14:textFill>
            <w14:solidFill>
              <w14:srgbClr w14:val="000000"/>
            </w14:solidFill>
          </w14:textFill>
        </w:rPr>
        <mc:AlternateContent>
          <mc:Choice Requires="wps">
            <w:drawing xmlns:a="http://schemas.openxmlformats.org/drawingml/2006/main">
              <wp:anchor distT="152400" distB="152400" distL="152400" distR="152400" simplePos="0" relativeHeight="251665408" behindDoc="0" locked="0" layoutInCell="1" allowOverlap="1">
                <wp:simplePos x="0" y="0"/>
                <wp:positionH relativeFrom="page">
                  <wp:posOffset>4782174</wp:posOffset>
                </wp:positionH>
                <wp:positionV relativeFrom="page">
                  <wp:posOffset>394969</wp:posOffset>
                </wp:positionV>
                <wp:extent cx="2740949" cy="812800"/>
                <wp:effectExtent l="0" t="0" r="0" b="0"/>
                <wp:wrapThrough wrapText="bothSides" distL="152400" distR="152400">
                  <wp:wrapPolygon edited="1">
                    <wp:start x="0" y="0"/>
                    <wp:lineTo x="21600" y="0"/>
                    <wp:lineTo x="21600" y="21600"/>
                    <wp:lineTo x="0" y="21600"/>
                    <wp:lineTo x="0" y="0"/>
                  </wp:wrapPolygon>
                </wp:wrapThrough>
                <wp:docPr id="1073741828" name="officeArt object" descr="Insert logo here"/>
                <wp:cNvGraphicFramePr/>
                <a:graphic xmlns:a="http://schemas.openxmlformats.org/drawingml/2006/main">
                  <a:graphicData uri="http://schemas.microsoft.com/office/word/2010/wordprocessingShape">
                    <wps:wsp>
                      <wps:cNvSpPr txBox="1"/>
                      <wps:spPr>
                        <a:xfrm>
                          <a:off x="0" y="0"/>
                          <a:ext cx="2740949" cy="812800"/>
                        </a:xfrm>
                        <a:prstGeom prst="rect">
                          <a:avLst/>
                        </a:prstGeom>
                        <a:noFill/>
                        <a:ln w="12700" cap="flat">
                          <a:noFill/>
                          <a:miter lim="400000"/>
                        </a:ln>
                        <a:effectLst/>
                      </wps:spPr>
                      <wps:txbx>
                        <w:txbxContent>
                          <w:p>
                            <w:pPr>
                              <w:pStyle w:val="Caption A A"/>
                              <w:tabs>
                                <w:tab w:val="left" w:pos="1440"/>
                                <w:tab w:val="left" w:pos="2880"/>
                                <w:tab w:val="left" w:pos="4320"/>
                              </w:tabs>
                              <w:jc w:val="center"/>
                            </w:pPr>
                            <w:r>
                              <w:rPr>
                                <w:rFonts w:ascii="Raleway" w:hAnsi="Raleway"/>
                                <w:sz w:val="32"/>
                                <w:szCs w:val="32"/>
                                <w:rtl w:val="0"/>
                                <w:lang w:val="en-US"/>
                              </w:rPr>
                              <w:t>Insert logo here</w:t>
                            </w:r>
                          </w:p>
                        </w:txbxContent>
                      </wps:txbx>
                      <wps:bodyPr wrap="square" lIns="45718" tIns="45718" rIns="45718" bIns="45718" numCol="1" anchor="ctr">
                        <a:noAutofit/>
                      </wps:bodyPr>
                    </wps:wsp>
                  </a:graphicData>
                </a:graphic>
              </wp:anchor>
            </w:drawing>
          </mc:Choice>
          <mc:Fallback>
            <w:pict>
              <v:shape id="_x0000_s1026" type="#_x0000_t202" style="visibility:visible;position:absolute;margin-left:376.5pt;margin-top:31.1pt;width:215.8pt;height:64.0pt;z-index:25166540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A A"/>
                        <w:tabs>
                          <w:tab w:val="left" w:pos="1440"/>
                          <w:tab w:val="left" w:pos="2880"/>
                          <w:tab w:val="left" w:pos="4320"/>
                        </w:tabs>
                        <w:jc w:val="center"/>
                      </w:pPr>
                      <w:r>
                        <w:rPr>
                          <w:rFonts w:ascii="Raleway" w:hAnsi="Raleway"/>
                          <w:sz w:val="32"/>
                          <w:szCs w:val="32"/>
                          <w:rtl w:val="0"/>
                          <w:lang w:val="en-US"/>
                        </w:rPr>
                        <w:t>Insert logo here</w:t>
                      </w:r>
                    </w:p>
                  </w:txbxContent>
                </v:textbox>
                <w10:wrap type="through" side="bothSides" anchorx="page" anchory="page"/>
              </v:shape>
            </w:pict>
          </mc:Fallback>
        </mc:AlternateContent>
      </w:r>
      <w:r>
        <w:rPr>
          <w:outline w:val="0"/>
          <w:color w:val="000000"/>
          <w:u w:color="000000"/>
          <w14:textFill>
            <w14:solidFill>
              <w14:srgbClr w14:val="000000"/>
            </w14:solidFill>
          </w14:textFill>
        </w:rPr>
        <mc:AlternateContent>
          <mc:Choice Requires="wps">
            <w:drawing xmlns:a="http://schemas.openxmlformats.org/drawingml/2006/main">
              <wp:anchor distT="57150" distB="57150" distL="57150" distR="57150" simplePos="0" relativeHeight="251659264" behindDoc="0" locked="0" layoutInCell="1" allowOverlap="1">
                <wp:simplePos x="0" y="0"/>
                <wp:positionH relativeFrom="page">
                  <wp:posOffset>718175</wp:posOffset>
                </wp:positionH>
                <wp:positionV relativeFrom="page">
                  <wp:posOffset>497837</wp:posOffset>
                </wp:positionV>
                <wp:extent cx="3929818" cy="940437"/>
                <wp:effectExtent l="0" t="0" r="0" b="0"/>
                <wp:wrapThrough wrapText="bothSides" distL="57150" distR="57150">
                  <wp:wrapPolygon edited="1">
                    <wp:start x="0" y="0"/>
                    <wp:lineTo x="21600" y="0"/>
                    <wp:lineTo x="21600" y="21600"/>
                    <wp:lineTo x="0" y="21600"/>
                    <wp:lineTo x="0" y="0"/>
                  </wp:wrapPolygon>
                </wp:wrapThrough>
                <wp:docPr id="1073741829" name="officeArt object" descr="Text Box 4"/>
                <wp:cNvGraphicFramePr/>
                <a:graphic xmlns:a="http://schemas.openxmlformats.org/drawingml/2006/main">
                  <a:graphicData uri="http://schemas.microsoft.com/office/word/2010/wordprocessingShape">
                    <wps:wsp>
                      <wps:cNvSpPr txBox="1"/>
                      <wps:spPr>
                        <a:xfrm>
                          <a:off x="0" y="0"/>
                          <a:ext cx="3929818" cy="940437"/>
                        </a:xfrm>
                        <a:prstGeom prst="rect">
                          <a:avLst/>
                        </a:prstGeom>
                        <a:noFill/>
                        <a:ln w="12700" cap="flat">
                          <a:noFill/>
                          <a:miter lim="400000"/>
                        </a:ln>
                        <a:effectLst/>
                      </wps:spPr>
                      <wps:txbx>
                        <w:txbxContent>
                          <w:p>
                            <w:pPr>
                              <w:pStyle w:val="Body A"/>
                              <w:jc w:val="center"/>
                            </w:pPr>
                            <w:r>
                              <w:rPr>
                                <w:rFonts w:ascii="Nunito Regular" w:hAnsi="Nunito Regular"/>
                                <w:outline w:val="0"/>
                                <w:color w:val="55693f"/>
                                <w:sz w:val="60"/>
                                <w:szCs w:val="60"/>
                                <w:u w:color="55693f"/>
                                <w:rtl w:val="0"/>
                                <w:lang w:val="en-US"/>
                                <w14:textFill>
                                  <w14:solidFill>
                                    <w14:srgbClr w14:val="55693F"/>
                                  </w14:solidFill>
                                </w14:textFill>
                              </w:rPr>
                              <w:t>Family Tree</w:t>
                            </w:r>
                          </w:p>
                        </w:txbxContent>
                      </wps:txbx>
                      <wps:bodyPr wrap="square" lIns="45718" tIns="45718" rIns="45718" bIns="45718" numCol="1" anchor="t">
                        <a:noAutofit/>
                      </wps:bodyPr>
                    </wps:wsp>
                  </a:graphicData>
                </a:graphic>
              </wp:anchor>
            </w:drawing>
          </mc:Choice>
          <mc:Fallback>
            <w:pict>
              <v:shape id="_x0000_s1027" type="#_x0000_t202" style="visibility:visible;position:absolute;margin-left:56.5pt;margin-top:39.2pt;width:309.4pt;height:74.1pt;z-index:251659264;mso-position-horizontal:absolute;mso-position-horizontal-relative:page;mso-position-vertical:absolute;mso-position-vertical-relative:pag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pPr>
                      <w:r>
                        <w:rPr>
                          <w:rFonts w:ascii="Nunito Regular" w:hAnsi="Nunito Regular"/>
                          <w:outline w:val="0"/>
                          <w:color w:val="55693f"/>
                          <w:sz w:val="60"/>
                          <w:szCs w:val="60"/>
                          <w:u w:color="55693f"/>
                          <w:rtl w:val="0"/>
                          <w:lang w:val="en-US"/>
                          <w14:textFill>
                            <w14:solidFill>
                              <w14:srgbClr w14:val="55693F"/>
                            </w14:solidFill>
                          </w14:textFill>
                        </w:rPr>
                        <w:t>Family Tree</w:t>
                      </w:r>
                    </w:p>
                  </w:txbxContent>
                </v:textbox>
                <w10:wrap type="through" side="bothSides" anchorx="page" anchory="page"/>
              </v:shape>
            </w:pict>
          </mc:Fallback>
        </mc:AlternateContent>
      </w:r>
      <w:r>
        <w:rPr>
          <w:outline w:val="0"/>
          <w:color w:val="000000"/>
          <w:u w:color="000000"/>
          <w14:textFill>
            <w14:solidFill>
              <w14:srgbClr w14:val="000000"/>
            </w14:solidFill>
          </w14:textFill>
        </w:rPr>
        <mc:AlternateContent>
          <mc:Choice Requires="wps">
            <w:drawing xmlns:a="http://schemas.openxmlformats.org/drawingml/2006/main">
              <wp:anchor distT="57150" distB="57150" distL="57150" distR="57150" simplePos="0" relativeHeight="251660288" behindDoc="0" locked="0" layoutInCell="1" allowOverlap="1">
                <wp:simplePos x="0" y="0"/>
                <wp:positionH relativeFrom="page">
                  <wp:posOffset>718174</wp:posOffset>
                </wp:positionH>
                <wp:positionV relativeFrom="line">
                  <wp:posOffset>906032</wp:posOffset>
                </wp:positionV>
                <wp:extent cx="6196769" cy="7010969"/>
                <wp:effectExtent l="0" t="0" r="0" b="0"/>
                <wp:wrapThrough wrapText="bothSides" distL="57150" distR="57150">
                  <wp:wrapPolygon edited="1">
                    <wp:start x="0" y="0"/>
                    <wp:lineTo x="21600" y="0"/>
                    <wp:lineTo x="21600" y="21600"/>
                    <wp:lineTo x="0" y="21600"/>
                    <wp:lineTo x="0" y="0"/>
                  </wp:wrapPolygon>
                </wp:wrapThrough>
                <wp:docPr id="1073741830" name="officeArt object" descr="Text Box 24"/>
                <wp:cNvGraphicFramePr/>
                <a:graphic xmlns:a="http://schemas.openxmlformats.org/drawingml/2006/main">
                  <a:graphicData uri="http://schemas.microsoft.com/office/word/2010/wordprocessingShape">
                    <wps:wsp>
                      <wps:cNvSpPr txBox="1"/>
                      <wps:spPr>
                        <a:xfrm>
                          <a:off x="0" y="0"/>
                          <a:ext cx="6196769" cy="7010969"/>
                        </a:xfrm>
                        <a:prstGeom prst="rect">
                          <a:avLst/>
                        </a:prstGeom>
                        <a:noFill/>
                        <a:ln w="12700" cap="flat">
                          <a:noFill/>
                          <a:miter lim="400000"/>
                        </a:ln>
                        <a:effectLst/>
                      </wps:spPr>
                      <wps:txbx>
                        <w:txbxContent>
                          <w:p>
                            <w:pPr>
                              <w:pStyle w:val="Body A"/>
                              <w:shd w:val="clear" w:color="auto" w:fill="ffffff"/>
                              <w:spacing w:before="240" w:after="240"/>
                              <w:rPr>
                                <w:rFonts w:ascii="Raleway" w:cs="Raleway" w:hAnsi="Raleway" w:eastAsia="Raleway"/>
                                <w:outline w:val="0"/>
                                <w:color w:val="565656"/>
                                <w:sz w:val="20"/>
                                <w:szCs w:val="20"/>
                                <w:u w:color="565656"/>
                                <w14:textFill>
                                  <w14:solidFill>
                                    <w14:srgbClr w14:val="565656"/>
                                  </w14:solidFill>
                                </w14:textFill>
                              </w:rPr>
                            </w:pPr>
                            <w:r>
                              <w:rPr>
                                <w:rFonts w:ascii="Raleway" w:hAnsi="Raleway"/>
                                <w:outline w:val="0"/>
                                <w:color w:val="565656"/>
                                <w:sz w:val="20"/>
                                <w:szCs w:val="20"/>
                                <w:u w:color="565656"/>
                                <w:rtl w:val="0"/>
                                <w:lang w:val="en-US"/>
                                <w14:textFill>
                                  <w14:solidFill>
                                    <w14:srgbClr w14:val="565656"/>
                                  </w14:solidFill>
                                </w14:textFill>
                              </w:rPr>
                              <w:t>So many of our personal habits are initially formed through family dynamics and behavior.  As a result, it</w:t>
                            </w:r>
                            <w:r>
                              <w:rPr>
                                <w:rFonts w:ascii="Raleway" w:hAnsi="Raleway" w:hint="default"/>
                                <w:outline w:val="0"/>
                                <w:color w:val="565656"/>
                                <w:sz w:val="20"/>
                                <w:szCs w:val="20"/>
                                <w:u w:color="565656"/>
                                <w:rtl w:val="0"/>
                                <w:lang w:val="en-US"/>
                                <w14:textFill>
                                  <w14:solidFill>
                                    <w14:srgbClr w14:val="565656"/>
                                  </w14:solidFill>
                                </w14:textFill>
                              </w:rPr>
                              <w:t>’</w:t>
                            </w:r>
                            <w:r>
                              <w:rPr>
                                <w:rFonts w:ascii="Raleway" w:hAnsi="Raleway"/>
                                <w:outline w:val="0"/>
                                <w:color w:val="565656"/>
                                <w:sz w:val="20"/>
                                <w:szCs w:val="20"/>
                                <w:u w:color="565656"/>
                                <w:rtl w:val="0"/>
                                <w:lang w:val="en-US"/>
                                <w14:textFill>
                                  <w14:solidFill>
                                    <w14:srgbClr w14:val="565656"/>
                                  </w14:solidFill>
                                </w14:textFill>
                              </w:rPr>
                              <w:t xml:space="preserve">s easy to adopt </w:t>
                            </w:r>
                            <w:r>
                              <w:rPr>
                                <w:rFonts w:ascii="Raleway" w:hAnsi="Raleway" w:hint="default"/>
                                <w:outline w:val="0"/>
                                <w:color w:val="565656"/>
                                <w:sz w:val="20"/>
                                <w:szCs w:val="20"/>
                                <w:u w:color="565656"/>
                                <w:rtl w:val="0"/>
                                <w:lang w:val="en-US"/>
                                <w14:textFill>
                                  <w14:solidFill>
                                    <w14:srgbClr w14:val="565656"/>
                                  </w14:solidFill>
                                </w14:textFill>
                              </w:rPr>
                              <w:t xml:space="preserve">— </w:t>
                            </w:r>
                            <w:r>
                              <w:rPr>
                                <w:rFonts w:ascii="Raleway" w:hAnsi="Raleway"/>
                                <w:outline w:val="0"/>
                                <w:color w:val="565656"/>
                                <w:sz w:val="20"/>
                                <w:szCs w:val="20"/>
                                <w:u w:color="565656"/>
                                <w:rtl w:val="0"/>
                                <w:lang w:val="en-US"/>
                                <w14:textFill>
                                  <w14:solidFill>
                                    <w14:srgbClr w14:val="565656"/>
                                  </w14:solidFill>
                                </w14:textFill>
                              </w:rPr>
                              <w:t xml:space="preserve">and then pass along </w:t>
                            </w:r>
                            <w:r>
                              <w:rPr>
                                <w:rFonts w:ascii="Raleway" w:hAnsi="Raleway" w:hint="default"/>
                                <w:outline w:val="0"/>
                                <w:color w:val="565656"/>
                                <w:sz w:val="20"/>
                                <w:szCs w:val="20"/>
                                <w:u w:color="565656"/>
                                <w:rtl w:val="0"/>
                                <w:lang w:val="en-US"/>
                                <w14:textFill>
                                  <w14:solidFill>
                                    <w14:srgbClr w14:val="565656"/>
                                  </w14:solidFill>
                                </w14:textFill>
                              </w:rPr>
                              <w:t xml:space="preserve">— </w:t>
                            </w:r>
                            <w:r>
                              <w:rPr>
                                <w:rFonts w:ascii="Raleway" w:hAnsi="Raleway"/>
                                <w:outline w:val="0"/>
                                <w:color w:val="565656"/>
                                <w:sz w:val="20"/>
                                <w:szCs w:val="20"/>
                                <w:u w:color="565656"/>
                                <w:rtl w:val="0"/>
                                <w:lang w:val="en-US"/>
                                <w14:textFill>
                                  <w14:solidFill>
                                    <w14:srgbClr w14:val="565656"/>
                                  </w14:solidFill>
                                </w14:textFill>
                              </w:rPr>
                              <w:t>habits that have unrecognized impacts on our children</w:t>
                            </w:r>
                            <w:r>
                              <w:rPr>
                                <w:rFonts w:ascii="Raleway" w:hAnsi="Raleway" w:hint="default"/>
                                <w:outline w:val="0"/>
                                <w:color w:val="565656"/>
                                <w:sz w:val="20"/>
                                <w:szCs w:val="20"/>
                                <w:u w:color="565656"/>
                                <w:rtl w:val="0"/>
                                <w:lang w:val="en-US"/>
                                <w14:textFill>
                                  <w14:solidFill>
                                    <w14:srgbClr w14:val="565656"/>
                                  </w14:solidFill>
                                </w14:textFill>
                              </w:rPr>
                              <w:t>’</w:t>
                            </w:r>
                            <w:r>
                              <w:rPr>
                                <w:rFonts w:ascii="Raleway" w:hAnsi="Raleway"/>
                                <w:outline w:val="0"/>
                                <w:color w:val="565656"/>
                                <w:sz w:val="20"/>
                                <w:szCs w:val="20"/>
                                <w:u w:color="565656"/>
                                <w:rtl w:val="0"/>
                                <w:lang w:val="en-US"/>
                                <w14:textFill>
                                  <w14:solidFill>
                                    <w14:srgbClr w14:val="565656"/>
                                  </w14:solidFill>
                                </w14:textFill>
                              </w:rPr>
                              <w:t xml:space="preserve">s long-term health and wellness.  </w:t>
                            </w:r>
                          </w:p>
                          <w:p>
                            <w:pPr>
                              <w:pStyle w:val="Body A"/>
                              <w:shd w:val="clear" w:color="auto" w:fill="ffffff"/>
                              <w:spacing w:before="240" w:after="20"/>
                              <w:rPr>
                                <w:rFonts w:ascii="Raleway" w:cs="Raleway" w:hAnsi="Raleway" w:eastAsia="Raleway"/>
                                <w:outline w:val="0"/>
                                <w:color w:val="565656"/>
                                <w:sz w:val="20"/>
                                <w:szCs w:val="20"/>
                                <w:u w:color="565656"/>
                                <w14:textFill>
                                  <w14:solidFill>
                                    <w14:srgbClr w14:val="565656"/>
                                  </w14:solidFill>
                                </w14:textFill>
                              </w:rPr>
                            </w:pPr>
                            <w:r>
                              <w:rPr>
                                <w:rFonts w:ascii="Raleway" w:hAnsi="Raleway"/>
                                <w:outline w:val="0"/>
                                <w:color w:val="565656"/>
                                <w:sz w:val="20"/>
                                <w:szCs w:val="20"/>
                                <w:u w:color="565656"/>
                                <w:rtl w:val="0"/>
                                <w:lang w:val="en-US"/>
                                <w14:textFill>
                                  <w14:solidFill>
                                    <w14:srgbClr w14:val="565656"/>
                                  </w14:solidFill>
                                </w14:textFill>
                              </w:rPr>
                              <w:t>Traditions are not bad in and of themselves.  But it is important to understand the impact of choices such as:</w:t>
                            </w:r>
                          </w:p>
                          <w:p>
                            <w:pPr>
                              <w:pStyle w:val="Body A"/>
                              <w:numPr>
                                <w:ilvl w:val="0"/>
                                <w:numId w:val="1"/>
                              </w:numPr>
                              <w:shd w:val="clear" w:color="auto" w:fill="ffffff"/>
                              <w:bidi w:val="0"/>
                              <w:ind w:right="0"/>
                              <w:jc w:val="left"/>
                              <w:rPr>
                                <w:rFonts w:ascii="Raleway" w:hAnsi="Raleway"/>
                                <w:outline w:val="0"/>
                                <w:color w:val="565656"/>
                                <w:sz w:val="20"/>
                                <w:szCs w:val="20"/>
                                <w:rtl w:val="0"/>
                                <w:lang w:val="en-US"/>
                                <w14:textFill>
                                  <w14:solidFill>
                                    <w14:srgbClr w14:val="565656"/>
                                  </w14:solidFill>
                                </w14:textFill>
                              </w:rPr>
                            </w:pPr>
                            <w:r>
                              <w:rPr>
                                <w:rFonts w:ascii="Raleway" w:hAnsi="Raleway"/>
                                <w:outline w:val="0"/>
                                <w:color w:val="565656"/>
                                <w:sz w:val="20"/>
                                <w:szCs w:val="20"/>
                                <w:u w:color="565656"/>
                                <w:rtl w:val="0"/>
                                <w:lang w:val="en-US"/>
                                <w14:textFill>
                                  <w14:solidFill>
                                    <w14:srgbClr w14:val="565656"/>
                                  </w14:solidFill>
                                </w14:textFill>
                              </w:rPr>
                              <w:t>what we eat (the nutritional makeup of our food)</w:t>
                            </w:r>
                          </w:p>
                          <w:p>
                            <w:pPr>
                              <w:pStyle w:val="Body A"/>
                              <w:numPr>
                                <w:ilvl w:val="0"/>
                                <w:numId w:val="1"/>
                              </w:numPr>
                              <w:shd w:val="clear" w:color="auto" w:fill="ffffff"/>
                              <w:bidi w:val="0"/>
                              <w:ind w:right="0"/>
                              <w:jc w:val="left"/>
                              <w:rPr>
                                <w:rFonts w:ascii="Raleway" w:hAnsi="Raleway"/>
                                <w:outline w:val="0"/>
                                <w:color w:val="565656"/>
                                <w:sz w:val="20"/>
                                <w:szCs w:val="20"/>
                                <w:rtl w:val="0"/>
                                <w:lang w:val="en-US"/>
                                <w14:textFill>
                                  <w14:solidFill>
                                    <w14:srgbClr w14:val="565656"/>
                                  </w14:solidFill>
                                </w14:textFill>
                              </w:rPr>
                            </w:pPr>
                            <w:r>
                              <w:rPr>
                                <w:rFonts w:ascii="Raleway" w:hAnsi="Raleway"/>
                                <w:outline w:val="0"/>
                                <w:color w:val="565656"/>
                                <w:sz w:val="20"/>
                                <w:szCs w:val="20"/>
                                <w:u w:color="565656"/>
                                <w:rtl w:val="0"/>
                                <w:lang w:val="en-US"/>
                                <w14:textFill>
                                  <w14:solidFill>
                                    <w14:srgbClr w14:val="565656"/>
                                  </w14:solidFill>
                                </w14:textFill>
                              </w:rPr>
                              <w:t>how much we eat</w:t>
                            </w:r>
                          </w:p>
                          <w:p>
                            <w:pPr>
                              <w:pStyle w:val="Body A"/>
                              <w:numPr>
                                <w:ilvl w:val="0"/>
                                <w:numId w:val="1"/>
                              </w:numPr>
                              <w:shd w:val="clear" w:color="auto" w:fill="ffffff"/>
                              <w:bidi w:val="0"/>
                              <w:ind w:right="0"/>
                              <w:jc w:val="left"/>
                              <w:rPr>
                                <w:rFonts w:ascii="Raleway" w:hAnsi="Raleway"/>
                                <w:outline w:val="0"/>
                                <w:color w:val="565656"/>
                                <w:sz w:val="20"/>
                                <w:szCs w:val="20"/>
                                <w:rtl w:val="0"/>
                                <w:lang w:val="en-US"/>
                                <w14:textFill>
                                  <w14:solidFill>
                                    <w14:srgbClr w14:val="565656"/>
                                  </w14:solidFill>
                                </w14:textFill>
                              </w:rPr>
                            </w:pPr>
                            <w:r>
                              <w:rPr>
                                <w:rFonts w:ascii="Raleway" w:hAnsi="Raleway"/>
                                <w:outline w:val="0"/>
                                <w:color w:val="565656"/>
                                <w:sz w:val="20"/>
                                <w:szCs w:val="20"/>
                                <w:u w:color="565656"/>
                                <w:rtl w:val="0"/>
                                <w:lang w:val="en-US"/>
                                <w14:textFill>
                                  <w14:solidFill>
                                    <w14:srgbClr w14:val="565656"/>
                                  </w14:solidFill>
                                </w14:textFill>
                              </w:rPr>
                              <w:t>how often we eat</w:t>
                            </w:r>
                          </w:p>
                          <w:p>
                            <w:pPr>
                              <w:pStyle w:val="Body A"/>
                              <w:numPr>
                                <w:ilvl w:val="0"/>
                                <w:numId w:val="1"/>
                              </w:numPr>
                              <w:shd w:val="clear" w:color="auto" w:fill="ffffff"/>
                              <w:bidi w:val="0"/>
                              <w:ind w:right="0"/>
                              <w:jc w:val="left"/>
                              <w:rPr>
                                <w:rFonts w:ascii="Raleway" w:hAnsi="Raleway"/>
                                <w:outline w:val="0"/>
                                <w:color w:val="565656"/>
                                <w:sz w:val="20"/>
                                <w:szCs w:val="20"/>
                                <w:rtl w:val="0"/>
                                <w:lang w:val="en-US"/>
                                <w14:textFill>
                                  <w14:solidFill>
                                    <w14:srgbClr w14:val="565656"/>
                                  </w14:solidFill>
                                </w14:textFill>
                              </w:rPr>
                            </w:pPr>
                            <w:r>
                              <w:rPr>
                                <w:rFonts w:ascii="Raleway" w:hAnsi="Raleway"/>
                                <w:outline w:val="0"/>
                                <w:color w:val="565656"/>
                                <w:sz w:val="20"/>
                                <w:szCs w:val="20"/>
                                <w:u w:color="565656"/>
                                <w:rtl w:val="0"/>
                                <w:lang w:val="en-US"/>
                                <w14:textFill>
                                  <w14:solidFill>
                                    <w14:srgbClr w14:val="565656"/>
                                  </w14:solidFill>
                                </w14:textFill>
                              </w:rPr>
                              <w:t xml:space="preserve">how much we exercise </w:t>
                            </w:r>
                          </w:p>
                          <w:p>
                            <w:pPr>
                              <w:pStyle w:val="Body A"/>
                              <w:numPr>
                                <w:ilvl w:val="0"/>
                                <w:numId w:val="1"/>
                              </w:numPr>
                              <w:shd w:val="clear" w:color="auto" w:fill="ffffff"/>
                              <w:bidi w:val="0"/>
                              <w:ind w:right="0"/>
                              <w:jc w:val="left"/>
                              <w:rPr>
                                <w:rFonts w:ascii="Raleway" w:hAnsi="Raleway"/>
                                <w:outline w:val="0"/>
                                <w:color w:val="565656"/>
                                <w:sz w:val="20"/>
                                <w:szCs w:val="20"/>
                                <w:rtl w:val="0"/>
                                <w:lang w:val="en-US"/>
                                <w14:textFill>
                                  <w14:solidFill>
                                    <w14:srgbClr w14:val="565656"/>
                                  </w14:solidFill>
                                </w14:textFill>
                              </w:rPr>
                            </w:pPr>
                            <w:r>
                              <w:rPr>
                                <w:rFonts w:ascii="Raleway" w:hAnsi="Raleway"/>
                                <w:outline w:val="0"/>
                                <w:color w:val="565656"/>
                                <w:sz w:val="20"/>
                                <w:szCs w:val="20"/>
                                <w:u w:color="565656"/>
                                <w:rtl w:val="0"/>
                                <w:lang w:val="en-US"/>
                                <w14:textFill>
                                  <w14:solidFill>
                                    <w14:srgbClr w14:val="565656"/>
                                  </w14:solidFill>
                                </w14:textFill>
                              </w:rPr>
                              <w:t xml:space="preserve">how we manage our stress </w:t>
                            </w:r>
                          </w:p>
                          <w:p>
                            <w:pPr>
                              <w:pStyle w:val="Body A"/>
                              <w:shd w:val="clear" w:color="auto" w:fill="ffffff"/>
                              <w:spacing w:before="240" w:after="240"/>
                              <w:rPr>
                                <w:rFonts w:ascii="Raleway" w:cs="Raleway" w:hAnsi="Raleway" w:eastAsia="Raleway"/>
                                <w:outline w:val="0"/>
                                <w:color w:val="565656"/>
                                <w:sz w:val="20"/>
                                <w:szCs w:val="20"/>
                                <w:u w:color="565656"/>
                                <w14:textFill>
                                  <w14:solidFill>
                                    <w14:srgbClr w14:val="565656"/>
                                  </w14:solidFill>
                                </w14:textFill>
                              </w:rPr>
                            </w:pPr>
                            <w:r>
                              <w:rPr>
                                <w:rFonts w:ascii="Raleway" w:hAnsi="Raleway"/>
                                <w:outline w:val="0"/>
                                <w:color w:val="565656"/>
                                <w:sz w:val="20"/>
                                <w:szCs w:val="20"/>
                                <w:u w:color="565656"/>
                                <w:rtl w:val="0"/>
                                <w:lang w:val="en-US"/>
                                <w14:textFill>
                                  <w14:solidFill>
                                    <w14:srgbClr w14:val="565656"/>
                                  </w14:solidFill>
                                </w14:textFill>
                              </w:rPr>
                              <w:t>This month</w:t>
                            </w:r>
                            <w:r>
                              <w:rPr>
                                <w:rFonts w:ascii="Raleway" w:hAnsi="Raleway" w:hint="default"/>
                                <w:outline w:val="0"/>
                                <w:color w:val="565656"/>
                                <w:sz w:val="20"/>
                                <w:szCs w:val="20"/>
                                <w:u w:color="565656"/>
                                <w:rtl w:val="0"/>
                                <w:lang w:val="en-US"/>
                                <w14:textFill>
                                  <w14:solidFill>
                                    <w14:srgbClr w14:val="565656"/>
                                  </w14:solidFill>
                                </w14:textFill>
                              </w:rPr>
                              <w:t>’</w:t>
                            </w:r>
                            <w:r>
                              <w:rPr>
                                <w:rFonts w:ascii="Raleway" w:hAnsi="Raleway"/>
                                <w:outline w:val="0"/>
                                <w:color w:val="565656"/>
                                <w:sz w:val="20"/>
                                <w:szCs w:val="20"/>
                                <w:u w:color="565656"/>
                                <w:rtl w:val="0"/>
                                <w:lang w:val="en-US"/>
                                <w14:textFill>
                                  <w14:solidFill>
                                    <w14:srgbClr w14:val="565656"/>
                                  </w14:solidFill>
                                </w14:textFill>
                              </w:rPr>
                              <w:t>s Kit is designed to help raise awareness about how family dynamics and health histories can be understood in the context of future wellnes</w:t>
                            </w:r>
                            <w:r>
                              <w:rPr>
                                <w:rFonts w:ascii="Raleway" w:hAnsi="Raleway"/>
                                <w:outline w:val="0"/>
                                <w:color w:val="565656"/>
                                <w:sz w:val="20"/>
                                <w:szCs w:val="20"/>
                                <w:u w:color="565656"/>
                                <w:rtl w:val="0"/>
                                <w:lang w:val="en-US"/>
                                <w14:textFill>
                                  <w14:solidFill>
                                    <w14:srgbClr w14:val="565656"/>
                                  </w14:solidFill>
                                </w14:textFill>
                              </w:rPr>
                              <w:t xml:space="preserve">s, </w:t>
                            </w:r>
                            <w:r>
                              <w:rPr>
                                <w:rFonts w:ascii="Raleway" w:hAnsi="Raleway"/>
                                <w:outline w:val="0"/>
                                <w:color w:val="565656"/>
                                <w:sz w:val="20"/>
                                <w:szCs w:val="20"/>
                                <w:u w:color="565656"/>
                                <w:rtl w:val="0"/>
                                <w:lang w:val="en-US"/>
                                <w14:textFill>
                                  <w14:solidFill>
                                    <w14:srgbClr w14:val="565656"/>
                                  </w14:solidFill>
                                </w14:textFill>
                              </w:rPr>
                              <w:t xml:space="preserve">especially for children. </w:t>
                            </w:r>
                          </w:p>
                          <w:p>
                            <w:pPr>
                              <w:pStyle w:val="Body A"/>
                              <w:shd w:val="clear" w:color="auto" w:fill="ffffff"/>
                              <w:spacing w:before="240" w:after="240"/>
                              <w:rPr>
                                <w:rFonts w:ascii="Nunito Bold" w:cs="Nunito Bold" w:hAnsi="Nunito Bold" w:eastAsia="Nunito Bold"/>
                                <w:outline w:val="0"/>
                                <w:color w:val="708758"/>
                                <w:sz w:val="32"/>
                                <w:szCs w:val="32"/>
                                <w:u w:color="565656"/>
                                <w14:textFill>
                                  <w14:solidFill>
                                    <w14:srgbClr w14:val="708758"/>
                                  </w14:solidFill>
                                </w14:textFill>
                              </w:rPr>
                            </w:pPr>
                            <w:r>
                              <w:rPr>
                                <w:rFonts w:ascii="Nunito Bold" w:hAnsi="Nunito Bold"/>
                                <w:outline w:val="0"/>
                                <w:color w:val="708758"/>
                                <w:sz w:val="32"/>
                                <w:szCs w:val="32"/>
                                <w:u w:color="565656"/>
                                <w:rtl w:val="0"/>
                                <w:lang w:val="en-US"/>
                                <w14:textFill>
                                  <w14:solidFill>
                                    <w14:srgbClr w14:val="708758"/>
                                  </w14:solidFill>
                                </w14:textFill>
                              </w:rPr>
                              <w:t xml:space="preserve">How To Use </w:t>
                            </w:r>
                          </w:p>
                          <w:p>
                            <w:pPr>
                              <w:pStyle w:val="Body A"/>
                              <w:shd w:val="clear" w:color="auto" w:fill="ffffff"/>
                              <w:spacing w:before="240" w:after="240"/>
                              <w:rPr>
                                <w:rFonts w:ascii="Raleway" w:cs="Raleway" w:hAnsi="Raleway" w:eastAsia="Raleway"/>
                                <w:outline w:val="0"/>
                                <w:color w:val="565656"/>
                                <w:sz w:val="20"/>
                                <w:szCs w:val="20"/>
                                <w:u w:color="565656"/>
                                <w14:textFill>
                                  <w14:solidFill>
                                    <w14:srgbClr w14:val="565656"/>
                                  </w14:solidFill>
                                </w14:textFill>
                              </w:rPr>
                            </w:pPr>
                            <w:r>
                              <w:rPr>
                                <w:rFonts w:ascii="Raleway" w:hAnsi="Raleway"/>
                                <w:outline w:val="0"/>
                                <w:color w:val="565656"/>
                                <w:sz w:val="20"/>
                                <w:szCs w:val="20"/>
                                <w:u w:color="565656"/>
                                <w:rtl w:val="0"/>
                                <w:lang w:val="en-US"/>
                                <w14:textFill>
                                  <w14:solidFill>
                                    <w14:srgbClr w14:val="565656"/>
                                  </w14:solidFill>
                                </w14:textFill>
                              </w:rPr>
                              <w:t>On the back of this page, you will find a tree illustration.  It</w:t>
                            </w:r>
                            <w:r>
                              <w:rPr>
                                <w:rFonts w:ascii="Raleway" w:hAnsi="Raleway" w:hint="default"/>
                                <w:outline w:val="0"/>
                                <w:color w:val="565656"/>
                                <w:sz w:val="20"/>
                                <w:szCs w:val="20"/>
                                <w:u w:color="565656"/>
                                <w:rtl w:val="0"/>
                                <w:lang w:val="en-US"/>
                                <w14:textFill>
                                  <w14:solidFill>
                                    <w14:srgbClr w14:val="565656"/>
                                  </w14:solidFill>
                                </w14:textFill>
                              </w:rPr>
                              <w:t>’</w:t>
                            </w:r>
                            <w:r>
                              <w:rPr>
                                <w:rFonts w:ascii="Raleway" w:hAnsi="Raleway"/>
                                <w:outline w:val="0"/>
                                <w:color w:val="565656"/>
                                <w:sz w:val="20"/>
                                <w:szCs w:val="20"/>
                                <w:u w:color="565656"/>
                                <w:rtl w:val="0"/>
                                <w:lang w:val="en-US"/>
                                <w14:textFill>
                                  <w14:solidFill>
                                    <w14:srgbClr w14:val="565656"/>
                                  </w14:solidFill>
                                </w14:textFill>
                              </w:rPr>
                              <w:t xml:space="preserve">s a bit like a visual family health history, and it can help you observe both the desirable and undesirable health outcomes that may run in your family. </w:t>
                            </w:r>
                          </w:p>
                          <w:p>
                            <w:pPr>
                              <w:pStyle w:val="Body A"/>
                              <w:numPr>
                                <w:ilvl w:val="0"/>
                                <w:numId w:val="1"/>
                              </w:numPr>
                              <w:shd w:val="clear" w:color="auto" w:fill="ffffff"/>
                              <w:bidi w:val="0"/>
                              <w:spacing w:before="240" w:after="240"/>
                              <w:ind w:right="0"/>
                              <w:jc w:val="left"/>
                              <w:rPr>
                                <w:rFonts w:ascii="Raleway" w:hAnsi="Raleway"/>
                                <w:outline w:val="0"/>
                                <w:color w:val="565656"/>
                                <w:sz w:val="20"/>
                                <w:szCs w:val="20"/>
                                <w:rtl w:val="0"/>
                                <w:lang w:val="en-US"/>
                                <w14:textFill>
                                  <w14:solidFill>
                                    <w14:srgbClr w14:val="565656"/>
                                  </w14:solidFill>
                                </w14:textFill>
                              </w:rPr>
                            </w:pPr>
                            <w:r>
                              <w:rPr>
                                <w:rFonts w:ascii="Raleway" w:hAnsi="Raleway"/>
                                <w:outline w:val="0"/>
                                <w:color w:val="565656"/>
                                <w:sz w:val="20"/>
                                <w:szCs w:val="20"/>
                                <w:u w:color="565656"/>
                                <w:rtl w:val="0"/>
                                <w:lang w:val="en-US"/>
                                <w14:textFill>
                                  <w14:solidFill>
                                    <w14:srgbClr w14:val="565656"/>
                                  </w14:solidFill>
                                </w14:textFill>
                              </w:rPr>
                              <w:t xml:space="preserve">The </w:t>
                            </w:r>
                            <w:r>
                              <w:rPr>
                                <w:rFonts w:ascii="Raleway" w:hAnsi="Raleway"/>
                                <w:b w:val="1"/>
                                <w:bCs w:val="1"/>
                                <w:outline w:val="0"/>
                                <w:color w:val="565656"/>
                                <w:sz w:val="20"/>
                                <w:szCs w:val="20"/>
                                <w:u w:color="565656"/>
                                <w:rtl w:val="0"/>
                                <w:lang w:val="en-US"/>
                                <w14:textFill>
                                  <w14:solidFill>
                                    <w14:srgbClr w14:val="565656"/>
                                  </w14:solidFill>
                                </w14:textFill>
                              </w:rPr>
                              <w:t>roots</w:t>
                            </w:r>
                            <w:r>
                              <w:rPr>
                                <w:rFonts w:ascii="Raleway" w:hAnsi="Raleway"/>
                                <w:outline w:val="0"/>
                                <w:color w:val="565656"/>
                                <w:sz w:val="20"/>
                                <w:szCs w:val="20"/>
                                <w:u w:color="565656"/>
                                <w:rtl w:val="0"/>
                                <w:lang w:val="en-US"/>
                                <w14:textFill>
                                  <w14:solidFill>
                                    <w14:srgbClr w14:val="565656"/>
                                  </w14:solidFill>
                                </w14:textFill>
                              </w:rPr>
                              <w:t xml:space="preserve"> represent the norms you grew up with and perhaps are passing along to your children.  This could include things like whether or not you eat meals together regularly, the amount of sugar/salt/fat in your diet,  how much time you spend snacking in front of the TV, your level of nutritional IQ, and much more.</w:t>
                            </w:r>
                          </w:p>
                          <w:p>
                            <w:pPr>
                              <w:pStyle w:val="Body A"/>
                              <w:numPr>
                                <w:ilvl w:val="0"/>
                                <w:numId w:val="1"/>
                              </w:numPr>
                              <w:shd w:val="clear" w:color="auto" w:fill="ffffff"/>
                              <w:bidi w:val="0"/>
                              <w:spacing w:before="240" w:after="240"/>
                              <w:ind w:right="0"/>
                              <w:jc w:val="left"/>
                              <w:rPr>
                                <w:rFonts w:ascii="Raleway" w:hAnsi="Raleway"/>
                                <w:outline w:val="0"/>
                                <w:color w:val="565656"/>
                                <w:sz w:val="20"/>
                                <w:szCs w:val="20"/>
                                <w:rtl w:val="0"/>
                                <w:lang w:val="en-US"/>
                                <w14:textFill>
                                  <w14:solidFill>
                                    <w14:srgbClr w14:val="565656"/>
                                  </w14:solidFill>
                                </w14:textFill>
                              </w:rPr>
                            </w:pPr>
                            <w:r>
                              <w:rPr>
                                <w:rFonts w:ascii="Raleway" w:hAnsi="Raleway"/>
                                <w:outline w:val="0"/>
                                <w:color w:val="565656"/>
                                <w:sz w:val="20"/>
                                <w:szCs w:val="20"/>
                                <w:u w:color="565656"/>
                                <w:rtl w:val="0"/>
                                <w:lang w:val="en-US"/>
                                <w14:textFill>
                                  <w14:solidFill>
                                    <w14:srgbClr w14:val="565656"/>
                                  </w14:solidFill>
                                </w14:textFill>
                              </w:rPr>
                              <w:t xml:space="preserve">The </w:t>
                            </w:r>
                            <w:r>
                              <w:rPr>
                                <w:rFonts w:ascii="Raleway" w:hAnsi="Raleway"/>
                                <w:b w:val="1"/>
                                <w:bCs w:val="1"/>
                                <w:outline w:val="0"/>
                                <w:color w:val="565656"/>
                                <w:sz w:val="20"/>
                                <w:szCs w:val="20"/>
                                <w:u w:color="565656"/>
                                <w:rtl w:val="0"/>
                                <w:lang w:val="en-US"/>
                                <w14:textFill>
                                  <w14:solidFill>
                                    <w14:srgbClr w14:val="565656"/>
                                  </w14:solidFill>
                                </w14:textFill>
                              </w:rPr>
                              <w:t>trunk</w:t>
                            </w:r>
                            <w:r>
                              <w:rPr>
                                <w:rFonts w:ascii="Raleway" w:hAnsi="Raleway"/>
                                <w:outline w:val="0"/>
                                <w:color w:val="565656"/>
                                <w:sz w:val="20"/>
                                <w:szCs w:val="20"/>
                                <w:u w:color="565656"/>
                                <w:rtl w:val="0"/>
                                <w:lang w:val="en-US"/>
                                <w14:textFill>
                                  <w14:solidFill>
                                    <w14:srgbClr w14:val="565656"/>
                                  </w14:solidFill>
                                </w14:textFill>
                              </w:rPr>
                              <w:t xml:space="preserve"> represents some of the </w:t>
                            </w:r>
                            <w:r>
                              <w:rPr>
                                <w:rFonts w:ascii="Raleway" w:hAnsi="Raleway" w:hint="default"/>
                                <w:outline w:val="0"/>
                                <w:color w:val="565656"/>
                                <w:sz w:val="20"/>
                                <w:szCs w:val="20"/>
                                <w:u w:color="565656"/>
                                <w:rtl w:val="0"/>
                                <w:lang w:val="en-US"/>
                                <w14:textFill>
                                  <w14:solidFill>
                                    <w14:srgbClr w14:val="565656"/>
                                  </w14:solidFill>
                                </w14:textFill>
                              </w:rPr>
                              <w:t>“</w:t>
                            </w:r>
                            <w:r>
                              <w:rPr>
                                <w:rFonts w:ascii="Raleway" w:hAnsi="Raleway"/>
                                <w:outline w:val="0"/>
                                <w:color w:val="565656"/>
                                <w:sz w:val="20"/>
                                <w:szCs w:val="20"/>
                                <w:u w:color="565656"/>
                                <w:rtl w:val="0"/>
                                <w:lang w:val="en-US"/>
                                <w14:textFill>
                                  <w14:solidFill>
                                    <w14:srgbClr w14:val="565656"/>
                                  </w14:solidFill>
                                </w14:textFill>
                              </w:rPr>
                              <w:t>family traits</w:t>
                            </w:r>
                            <w:r>
                              <w:rPr>
                                <w:rFonts w:ascii="Raleway" w:hAnsi="Raleway" w:hint="default"/>
                                <w:outline w:val="0"/>
                                <w:color w:val="565656"/>
                                <w:sz w:val="20"/>
                                <w:szCs w:val="20"/>
                                <w:u w:color="565656"/>
                                <w:rtl w:val="0"/>
                                <w:lang w:val="en-US"/>
                                <w14:textFill>
                                  <w14:solidFill>
                                    <w14:srgbClr w14:val="565656"/>
                                  </w14:solidFill>
                                </w14:textFill>
                              </w:rPr>
                              <w:t xml:space="preserve">” </w:t>
                            </w:r>
                            <w:r>
                              <w:rPr>
                                <w:rFonts w:ascii="Raleway" w:hAnsi="Raleway"/>
                                <w:outline w:val="0"/>
                                <w:color w:val="565656"/>
                                <w:sz w:val="20"/>
                                <w:szCs w:val="20"/>
                                <w:u w:color="565656"/>
                                <w:rtl w:val="0"/>
                                <w:lang w:val="en-US"/>
                                <w14:textFill>
                                  <w14:solidFill>
                                    <w14:srgbClr w14:val="565656"/>
                                  </w14:solidFill>
                                </w14:textFill>
                              </w:rPr>
                              <w:t xml:space="preserve">that we might credit our genes for, such as being overweight, having high blood pressure, being diabetic, etc. </w:t>
                            </w:r>
                          </w:p>
                          <w:p>
                            <w:pPr>
                              <w:pStyle w:val="Body A"/>
                              <w:numPr>
                                <w:ilvl w:val="0"/>
                                <w:numId w:val="1"/>
                              </w:numPr>
                              <w:shd w:val="clear" w:color="auto" w:fill="ffffff"/>
                              <w:bidi w:val="0"/>
                              <w:spacing w:before="240" w:after="240"/>
                              <w:ind w:right="0"/>
                              <w:jc w:val="left"/>
                              <w:rPr>
                                <w:rFonts w:ascii="Raleway" w:hAnsi="Raleway"/>
                                <w:outline w:val="0"/>
                                <w:color w:val="565656"/>
                                <w:sz w:val="20"/>
                                <w:szCs w:val="20"/>
                                <w:rtl w:val="0"/>
                                <w:lang w:val="en-US"/>
                                <w14:textFill>
                                  <w14:solidFill>
                                    <w14:srgbClr w14:val="565656"/>
                                  </w14:solidFill>
                                </w14:textFill>
                              </w:rPr>
                            </w:pPr>
                            <w:r>
                              <w:rPr>
                                <w:rFonts w:ascii="Raleway" w:hAnsi="Raleway"/>
                                <w:outline w:val="0"/>
                                <w:color w:val="565656"/>
                                <w:sz w:val="20"/>
                                <w:szCs w:val="20"/>
                                <w:u w:color="565656"/>
                                <w:rtl w:val="0"/>
                                <w:lang w:val="en-US"/>
                                <w14:textFill>
                                  <w14:solidFill>
                                    <w14:srgbClr w14:val="565656"/>
                                  </w14:solidFill>
                                </w14:textFill>
                              </w:rPr>
                              <w:t xml:space="preserve">The </w:t>
                            </w:r>
                            <w:r>
                              <w:rPr>
                                <w:rFonts w:ascii="Raleway" w:hAnsi="Raleway"/>
                                <w:b w:val="1"/>
                                <w:bCs w:val="1"/>
                                <w:outline w:val="0"/>
                                <w:color w:val="565656"/>
                                <w:sz w:val="20"/>
                                <w:szCs w:val="20"/>
                                <w:u w:color="565656"/>
                                <w:rtl w:val="0"/>
                                <w:lang w:val="en-US"/>
                                <w14:textFill>
                                  <w14:solidFill>
                                    <w14:srgbClr w14:val="565656"/>
                                  </w14:solidFill>
                                </w14:textFill>
                              </w:rPr>
                              <w:t>branches</w:t>
                            </w:r>
                            <w:r>
                              <w:rPr>
                                <w:rFonts w:ascii="Raleway" w:hAnsi="Raleway"/>
                                <w:outline w:val="0"/>
                                <w:color w:val="565656"/>
                                <w:sz w:val="20"/>
                                <w:szCs w:val="20"/>
                                <w:u w:color="565656"/>
                                <w:rtl w:val="0"/>
                                <w:lang w:val="en-US"/>
                                <w14:textFill>
                                  <w14:solidFill>
                                    <w14:srgbClr w14:val="565656"/>
                                  </w14:solidFill>
                                </w14:textFill>
                              </w:rPr>
                              <w:t xml:space="preserve"> represent the members of the family who exhibit those traits. </w:t>
                            </w:r>
                          </w:p>
                          <w:p>
                            <w:pPr>
                              <w:pStyle w:val="Body A"/>
                              <w:shd w:val="clear" w:color="auto" w:fill="ffffff"/>
                              <w:spacing w:before="240" w:after="240"/>
                              <w:rPr>
                                <w:rFonts w:ascii="Raleway" w:cs="Raleway" w:hAnsi="Raleway" w:eastAsia="Raleway"/>
                                <w:outline w:val="0"/>
                                <w:color w:val="565656"/>
                                <w:sz w:val="20"/>
                                <w:szCs w:val="20"/>
                                <w:u w:color="565656"/>
                                <w14:textFill>
                                  <w14:solidFill>
                                    <w14:srgbClr w14:val="565656"/>
                                  </w14:solidFill>
                                </w14:textFill>
                              </w:rPr>
                            </w:pPr>
                            <w:r>
                              <w:rPr>
                                <w:rFonts w:ascii="Raleway" w:hAnsi="Raleway"/>
                                <w:outline w:val="0"/>
                                <w:color w:val="565656"/>
                                <w:sz w:val="20"/>
                                <w:szCs w:val="20"/>
                                <w:u w:color="565656"/>
                                <w:rtl w:val="0"/>
                                <w:lang w:val="en-US"/>
                                <w14:textFill>
                                  <w14:solidFill>
                                    <w14:srgbClr w14:val="565656"/>
                                  </w14:solidFill>
                                </w14:textFill>
                              </w:rPr>
                              <w:t>To complete the tree:</w:t>
                            </w:r>
                          </w:p>
                          <w:p>
                            <w:pPr>
                              <w:pStyle w:val="Body A"/>
                              <w:numPr>
                                <w:ilvl w:val="0"/>
                                <w:numId w:val="1"/>
                              </w:numPr>
                              <w:shd w:val="clear" w:color="auto" w:fill="ffffff"/>
                              <w:bidi w:val="0"/>
                              <w:spacing w:before="240" w:after="240"/>
                              <w:ind w:right="0"/>
                              <w:jc w:val="left"/>
                              <w:rPr>
                                <w:rFonts w:ascii="Raleway" w:hAnsi="Raleway"/>
                                <w:outline w:val="0"/>
                                <w:color w:val="565656"/>
                                <w:sz w:val="20"/>
                                <w:szCs w:val="20"/>
                                <w:rtl w:val="0"/>
                                <w:lang w:val="en-US"/>
                                <w14:textFill>
                                  <w14:solidFill>
                                    <w14:srgbClr w14:val="565656"/>
                                  </w14:solidFill>
                                </w14:textFill>
                              </w:rPr>
                            </w:pPr>
                            <w:r>
                              <w:rPr>
                                <w:rFonts w:ascii="Raleway" w:hAnsi="Raleway"/>
                                <w:outline w:val="0"/>
                                <w:color w:val="565656"/>
                                <w:sz w:val="20"/>
                                <w:szCs w:val="20"/>
                                <w:u w:color="565656"/>
                                <w:rtl w:val="0"/>
                                <w:lang w:val="en-US"/>
                                <w14:textFill>
                                  <w14:solidFill>
                                    <w14:srgbClr w14:val="565656"/>
                                  </w14:solidFill>
                                </w14:textFill>
                              </w:rPr>
                              <w:t>Start with the branches.   List yourself, your spouse, all parents, grandparents</w:t>
                            </w:r>
                            <w:r>
                              <w:rPr>
                                <w:rFonts w:ascii="Raleway" w:hAnsi="Raleway" w:hint="default"/>
                                <w:outline w:val="0"/>
                                <w:color w:val="565656"/>
                                <w:sz w:val="20"/>
                                <w:szCs w:val="20"/>
                                <w:u w:color="565656"/>
                                <w:rtl w:val="0"/>
                                <w:lang w:val="en-US"/>
                                <w14:textFill>
                                  <w14:solidFill>
                                    <w14:srgbClr w14:val="565656"/>
                                  </w14:solidFill>
                                </w14:textFill>
                              </w:rPr>
                              <w:t>…</w:t>
                            </w:r>
                            <w:r>
                              <w:rPr>
                                <w:rFonts w:ascii="Raleway" w:hAnsi="Raleway"/>
                                <w:outline w:val="0"/>
                                <w:color w:val="565656"/>
                                <w:sz w:val="20"/>
                                <w:szCs w:val="20"/>
                                <w:u w:color="565656"/>
                                <w:rtl w:val="0"/>
                                <w:lang w:val="en-US"/>
                                <w14:textFill>
                                  <w14:solidFill>
                                    <w14:srgbClr w14:val="565656"/>
                                  </w14:solidFill>
                                </w14:textFill>
                              </w:rPr>
                              <w:t>even aunts and uncles!  Name each one and list chronic health issues that person may exhibit (diabetes, high blood pressure, overweight, knee problems, etc.)</w:t>
                            </w:r>
                            <w:r>
                              <w:rPr>
                                <w:rFonts w:ascii="Raleway" w:hAnsi="Raleway"/>
                                <w:outline w:val="0"/>
                                <w:color w:val="565656"/>
                                <w:sz w:val="20"/>
                                <w:szCs w:val="20"/>
                                <w:u w:color="565656"/>
                                <w:rtl w:val="0"/>
                                <w:lang w:val="en-US"/>
                                <w14:textFill>
                                  <w14:solidFill>
                                    <w14:srgbClr w14:val="565656"/>
                                  </w14:solidFill>
                                </w14:textFill>
                              </w:rPr>
                              <w:t>.</w:t>
                            </w:r>
                            <w:r>
                              <w:rPr>
                                <w:rFonts w:ascii="Raleway" w:hAnsi="Raleway"/>
                                <w:outline w:val="0"/>
                                <w:color w:val="565656"/>
                                <w:sz w:val="20"/>
                                <w:szCs w:val="20"/>
                                <w:u w:color="565656"/>
                                <w:rtl w:val="0"/>
                                <w:lang w:val="en-US"/>
                                <w14:textFill>
                                  <w14:solidFill>
                                    <w14:srgbClr w14:val="565656"/>
                                  </w14:solidFill>
                                </w14:textFill>
                              </w:rPr>
                              <w:t xml:space="preserve">  </w:t>
                            </w:r>
                          </w:p>
                          <w:p>
                            <w:pPr>
                              <w:pStyle w:val="Body A"/>
                              <w:numPr>
                                <w:ilvl w:val="0"/>
                                <w:numId w:val="1"/>
                              </w:numPr>
                              <w:shd w:val="clear" w:color="auto" w:fill="ffffff"/>
                              <w:bidi w:val="0"/>
                              <w:spacing w:before="240" w:after="240"/>
                              <w:ind w:right="0"/>
                              <w:jc w:val="left"/>
                              <w:rPr>
                                <w:rFonts w:ascii="Raleway" w:hAnsi="Raleway"/>
                                <w:outline w:val="0"/>
                                <w:color w:val="565656"/>
                                <w:sz w:val="20"/>
                                <w:szCs w:val="20"/>
                                <w:rtl w:val="0"/>
                                <w:lang w:val="en-US"/>
                                <w14:textFill>
                                  <w14:solidFill>
                                    <w14:srgbClr w14:val="565656"/>
                                  </w14:solidFill>
                                </w14:textFill>
                              </w:rPr>
                            </w:pPr>
                            <w:r>
                              <w:rPr>
                                <w:rFonts w:ascii="Raleway" w:hAnsi="Raleway"/>
                                <w:outline w:val="0"/>
                                <w:color w:val="565656"/>
                                <w:sz w:val="20"/>
                                <w:szCs w:val="20"/>
                                <w:u w:color="565656"/>
                                <w:rtl w:val="0"/>
                                <w:lang w:val="en-US"/>
                                <w14:textFill>
                                  <w14:solidFill>
                                    <w14:srgbClr w14:val="565656"/>
                                  </w14:solidFill>
                                </w14:textFill>
                              </w:rPr>
                              <w:t xml:space="preserve">Look for the things that are repeated among multiple </w:t>
                            </w:r>
                            <w:r>
                              <w:rPr>
                                <w:rFonts w:ascii="Raleway" w:hAnsi="Raleway" w:hint="default"/>
                                <w:outline w:val="0"/>
                                <w:color w:val="565656"/>
                                <w:sz w:val="20"/>
                                <w:szCs w:val="20"/>
                                <w:u w:color="565656"/>
                                <w:rtl w:val="0"/>
                                <w:lang w:val="en-US"/>
                                <w14:textFill>
                                  <w14:solidFill>
                                    <w14:srgbClr w14:val="565656"/>
                                  </w14:solidFill>
                                </w14:textFill>
                              </w:rPr>
                              <w:t>“</w:t>
                            </w:r>
                            <w:r>
                              <w:rPr>
                                <w:rFonts w:ascii="Raleway" w:hAnsi="Raleway"/>
                                <w:outline w:val="0"/>
                                <w:color w:val="565656"/>
                                <w:sz w:val="20"/>
                                <w:szCs w:val="20"/>
                                <w:u w:color="565656"/>
                                <w:rtl w:val="0"/>
                                <w:lang w:val="en-US"/>
                                <w14:textFill>
                                  <w14:solidFill>
                                    <w14:srgbClr w14:val="565656"/>
                                  </w14:solidFill>
                                </w14:textFill>
                              </w:rPr>
                              <w:t>branches</w:t>
                            </w:r>
                            <w:r>
                              <w:rPr>
                                <w:rFonts w:ascii="Raleway" w:hAnsi="Raleway" w:hint="default"/>
                                <w:outline w:val="0"/>
                                <w:color w:val="565656"/>
                                <w:sz w:val="20"/>
                                <w:szCs w:val="20"/>
                                <w:u w:color="565656"/>
                                <w:rtl w:val="0"/>
                                <w:lang w:val="en-US"/>
                                <w14:textFill>
                                  <w14:solidFill>
                                    <w14:srgbClr w14:val="565656"/>
                                  </w14:solidFill>
                                </w14:textFill>
                              </w:rPr>
                              <w:t xml:space="preserve">” </w:t>
                            </w:r>
                            <w:r>
                              <w:rPr>
                                <w:rFonts w:ascii="Raleway" w:hAnsi="Raleway"/>
                                <w:outline w:val="0"/>
                                <w:color w:val="565656"/>
                                <w:sz w:val="20"/>
                                <w:szCs w:val="20"/>
                                <w:u w:color="565656"/>
                                <w:rtl w:val="0"/>
                                <w:lang w:val="en-US"/>
                                <w14:textFill>
                                  <w14:solidFill>
                                    <w14:srgbClr w14:val="565656"/>
                                  </w14:solidFill>
                                </w14:textFill>
                              </w:rPr>
                              <w:t>of your tree and write them by the trunk. These are your family</w:t>
                            </w:r>
                            <w:r>
                              <w:rPr>
                                <w:rFonts w:ascii="Raleway" w:hAnsi="Raleway" w:hint="default"/>
                                <w:outline w:val="0"/>
                                <w:color w:val="565656"/>
                                <w:sz w:val="20"/>
                                <w:szCs w:val="20"/>
                                <w:u w:color="565656"/>
                                <w:rtl w:val="0"/>
                                <w:lang w:val="en-US"/>
                                <w14:textFill>
                                  <w14:solidFill>
                                    <w14:srgbClr w14:val="565656"/>
                                  </w14:solidFill>
                                </w14:textFill>
                              </w:rPr>
                              <w:t>’</w:t>
                            </w:r>
                            <w:r>
                              <w:rPr>
                                <w:rFonts w:ascii="Raleway" w:hAnsi="Raleway"/>
                                <w:outline w:val="0"/>
                                <w:color w:val="565656"/>
                                <w:sz w:val="20"/>
                                <w:szCs w:val="20"/>
                                <w:u w:color="565656"/>
                                <w:rtl w:val="0"/>
                                <w:lang w:val="en-US"/>
                                <w14:textFill>
                                  <w14:solidFill>
                                    <w14:srgbClr w14:val="565656"/>
                                  </w14:solidFill>
                                </w14:textFill>
                              </w:rPr>
                              <w:t>s typical health outcomes.</w:t>
                            </w:r>
                          </w:p>
                          <w:p>
                            <w:pPr>
                              <w:pStyle w:val="Body A"/>
                              <w:numPr>
                                <w:ilvl w:val="0"/>
                                <w:numId w:val="1"/>
                              </w:numPr>
                              <w:shd w:val="clear" w:color="auto" w:fill="ffffff"/>
                              <w:bidi w:val="0"/>
                              <w:spacing w:before="240" w:after="240"/>
                              <w:ind w:right="0"/>
                              <w:jc w:val="left"/>
                              <w:rPr>
                                <w:rFonts w:ascii="Raleway" w:hAnsi="Raleway"/>
                                <w:outline w:val="0"/>
                                <w:color w:val="565656"/>
                                <w:sz w:val="20"/>
                                <w:szCs w:val="20"/>
                                <w:rtl w:val="0"/>
                                <w:lang w:val="en-US"/>
                                <w14:textFill>
                                  <w14:solidFill>
                                    <w14:srgbClr w14:val="565656"/>
                                  </w14:solidFill>
                                </w14:textFill>
                              </w:rPr>
                            </w:pPr>
                            <w:r>
                              <w:rPr>
                                <w:rFonts w:ascii="Raleway" w:hAnsi="Raleway"/>
                                <w:outline w:val="0"/>
                                <w:color w:val="565656"/>
                                <w:sz w:val="20"/>
                                <w:szCs w:val="20"/>
                                <w:u w:color="565656"/>
                                <w:rtl w:val="0"/>
                                <w:lang w:val="en-US"/>
                                <w14:textFill>
                                  <w14:solidFill>
                                    <w14:srgbClr w14:val="565656"/>
                                  </w14:solidFill>
                                </w14:textFill>
                              </w:rPr>
                              <w:t>Then talk to your child</w:t>
                            </w:r>
                            <w:r>
                              <w:rPr>
                                <w:rFonts w:ascii="Raleway" w:hAnsi="Raleway" w:hint="default"/>
                                <w:outline w:val="0"/>
                                <w:color w:val="565656"/>
                                <w:sz w:val="20"/>
                                <w:szCs w:val="20"/>
                                <w:u w:color="565656"/>
                                <w:rtl w:val="0"/>
                                <w:lang w:val="en-US"/>
                                <w14:textFill>
                                  <w14:solidFill>
                                    <w14:srgbClr w14:val="565656"/>
                                  </w14:solidFill>
                                </w14:textFill>
                              </w:rPr>
                              <w:t>’</w:t>
                            </w:r>
                            <w:r>
                              <w:rPr>
                                <w:rFonts w:ascii="Raleway" w:hAnsi="Raleway"/>
                                <w:outline w:val="0"/>
                                <w:color w:val="565656"/>
                                <w:sz w:val="20"/>
                                <w:szCs w:val="20"/>
                                <w:u w:color="565656"/>
                                <w:rtl w:val="0"/>
                                <w:lang w:val="en-US"/>
                                <w14:textFill>
                                  <w14:solidFill>
                                    <w14:srgbClr w14:val="565656"/>
                                  </w14:solidFill>
                                </w14:textFill>
                              </w:rPr>
                              <w:t xml:space="preserve">s pediatrician about what you see.  Which of these conditions are related to habits or traditions that might run in your family?  How can you create different health outcomes for your little leaves by understanding the causes of these conditions? </w:t>
                            </w:r>
                          </w:p>
                        </w:txbxContent>
                      </wps:txbx>
                      <wps:bodyPr wrap="square" lIns="45718" tIns="45718" rIns="45718" bIns="45718" numCol="1" anchor="t">
                        <a:noAutofit/>
                      </wps:bodyPr>
                    </wps:wsp>
                  </a:graphicData>
                </a:graphic>
              </wp:anchor>
            </w:drawing>
          </mc:Choice>
          <mc:Fallback>
            <w:pict>
              <v:shape id="_x0000_s1028" type="#_x0000_t202" style="visibility:visible;position:absolute;margin-left:56.5pt;margin-top:71.3pt;width:487.9pt;height:552.0pt;z-index:251660288;mso-position-horizontal:absolute;mso-position-horizontal-relative:page;mso-position-vertical:absolute;mso-position-vertical-relative:lin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Body A"/>
                        <w:shd w:val="clear" w:color="auto" w:fill="ffffff"/>
                        <w:spacing w:before="240" w:after="240"/>
                        <w:rPr>
                          <w:rFonts w:ascii="Raleway" w:cs="Raleway" w:hAnsi="Raleway" w:eastAsia="Raleway"/>
                          <w:outline w:val="0"/>
                          <w:color w:val="565656"/>
                          <w:sz w:val="20"/>
                          <w:szCs w:val="20"/>
                          <w:u w:color="565656"/>
                          <w14:textFill>
                            <w14:solidFill>
                              <w14:srgbClr w14:val="565656"/>
                            </w14:solidFill>
                          </w14:textFill>
                        </w:rPr>
                      </w:pPr>
                      <w:r>
                        <w:rPr>
                          <w:rFonts w:ascii="Raleway" w:hAnsi="Raleway"/>
                          <w:outline w:val="0"/>
                          <w:color w:val="565656"/>
                          <w:sz w:val="20"/>
                          <w:szCs w:val="20"/>
                          <w:u w:color="565656"/>
                          <w:rtl w:val="0"/>
                          <w:lang w:val="en-US"/>
                          <w14:textFill>
                            <w14:solidFill>
                              <w14:srgbClr w14:val="565656"/>
                            </w14:solidFill>
                          </w14:textFill>
                        </w:rPr>
                        <w:t>So many of our personal habits are initially formed through family dynamics and behavior.  As a result, it</w:t>
                      </w:r>
                      <w:r>
                        <w:rPr>
                          <w:rFonts w:ascii="Raleway" w:hAnsi="Raleway" w:hint="default"/>
                          <w:outline w:val="0"/>
                          <w:color w:val="565656"/>
                          <w:sz w:val="20"/>
                          <w:szCs w:val="20"/>
                          <w:u w:color="565656"/>
                          <w:rtl w:val="0"/>
                          <w:lang w:val="en-US"/>
                          <w14:textFill>
                            <w14:solidFill>
                              <w14:srgbClr w14:val="565656"/>
                            </w14:solidFill>
                          </w14:textFill>
                        </w:rPr>
                        <w:t>’</w:t>
                      </w:r>
                      <w:r>
                        <w:rPr>
                          <w:rFonts w:ascii="Raleway" w:hAnsi="Raleway"/>
                          <w:outline w:val="0"/>
                          <w:color w:val="565656"/>
                          <w:sz w:val="20"/>
                          <w:szCs w:val="20"/>
                          <w:u w:color="565656"/>
                          <w:rtl w:val="0"/>
                          <w:lang w:val="en-US"/>
                          <w14:textFill>
                            <w14:solidFill>
                              <w14:srgbClr w14:val="565656"/>
                            </w14:solidFill>
                          </w14:textFill>
                        </w:rPr>
                        <w:t xml:space="preserve">s easy to adopt </w:t>
                      </w:r>
                      <w:r>
                        <w:rPr>
                          <w:rFonts w:ascii="Raleway" w:hAnsi="Raleway" w:hint="default"/>
                          <w:outline w:val="0"/>
                          <w:color w:val="565656"/>
                          <w:sz w:val="20"/>
                          <w:szCs w:val="20"/>
                          <w:u w:color="565656"/>
                          <w:rtl w:val="0"/>
                          <w:lang w:val="en-US"/>
                          <w14:textFill>
                            <w14:solidFill>
                              <w14:srgbClr w14:val="565656"/>
                            </w14:solidFill>
                          </w14:textFill>
                        </w:rPr>
                        <w:t xml:space="preserve">— </w:t>
                      </w:r>
                      <w:r>
                        <w:rPr>
                          <w:rFonts w:ascii="Raleway" w:hAnsi="Raleway"/>
                          <w:outline w:val="0"/>
                          <w:color w:val="565656"/>
                          <w:sz w:val="20"/>
                          <w:szCs w:val="20"/>
                          <w:u w:color="565656"/>
                          <w:rtl w:val="0"/>
                          <w:lang w:val="en-US"/>
                          <w14:textFill>
                            <w14:solidFill>
                              <w14:srgbClr w14:val="565656"/>
                            </w14:solidFill>
                          </w14:textFill>
                        </w:rPr>
                        <w:t xml:space="preserve">and then pass along </w:t>
                      </w:r>
                      <w:r>
                        <w:rPr>
                          <w:rFonts w:ascii="Raleway" w:hAnsi="Raleway" w:hint="default"/>
                          <w:outline w:val="0"/>
                          <w:color w:val="565656"/>
                          <w:sz w:val="20"/>
                          <w:szCs w:val="20"/>
                          <w:u w:color="565656"/>
                          <w:rtl w:val="0"/>
                          <w:lang w:val="en-US"/>
                          <w14:textFill>
                            <w14:solidFill>
                              <w14:srgbClr w14:val="565656"/>
                            </w14:solidFill>
                          </w14:textFill>
                        </w:rPr>
                        <w:t xml:space="preserve">— </w:t>
                      </w:r>
                      <w:r>
                        <w:rPr>
                          <w:rFonts w:ascii="Raleway" w:hAnsi="Raleway"/>
                          <w:outline w:val="0"/>
                          <w:color w:val="565656"/>
                          <w:sz w:val="20"/>
                          <w:szCs w:val="20"/>
                          <w:u w:color="565656"/>
                          <w:rtl w:val="0"/>
                          <w:lang w:val="en-US"/>
                          <w14:textFill>
                            <w14:solidFill>
                              <w14:srgbClr w14:val="565656"/>
                            </w14:solidFill>
                          </w14:textFill>
                        </w:rPr>
                        <w:t>habits that have unrecognized impacts on our children</w:t>
                      </w:r>
                      <w:r>
                        <w:rPr>
                          <w:rFonts w:ascii="Raleway" w:hAnsi="Raleway" w:hint="default"/>
                          <w:outline w:val="0"/>
                          <w:color w:val="565656"/>
                          <w:sz w:val="20"/>
                          <w:szCs w:val="20"/>
                          <w:u w:color="565656"/>
                          <w:rtl w:val="0"/>
                          <w:lang w:val="en-US"/>
                          <w14:textFill>
                            <w14:solidFill>
                              <w14:srgbClr w14:val="565656"/>
                            </w14:solidFill>
                          </w14:textFill>
                        </w:rPr>
                        <w:t>’</w:t>
                      </w:r>
                      <w:r>
                        <w:rPr>
                          <w:rFonts w:ascii="Raleway" w:hAnsi="Raleway"/>
                          <w:outline w:val="0"/>
                          <w:color w:val="565656"/>
                          <w:sz w:val="20"/>
                          <w:szCs w:val="20"/>
                          <w:u w:color="565656"/>
                          <w:rtl w:val="0"/>
                          <w:lang w:val="en-US"/>
                          <w14:textFill>
                            <w14:solidFill>
                              <w14:srgbClr w14:val="565656"/>
                            </w14:solidFill>
                          </w14:textFill>
                        </w:rPr>
                        <w:t xml:space="preserve">s long-term health and wellness.  </w:t>
                      </w:r>
                    </w:p>
                    <w:p>
                      <w:pPr>
                        <w:pStyle w:val="Body A"/>
                        <w:shd w:val="clear" w:color="auto" w:fill="ffffff"/>
                        <w:spacing w:before="240" w:after="20"/>
                        <w:rPr>
                          <w:rFonts w:ascii="Raleway" w:cs="Raleway" w:hAnsi="Raleway" w:eastAsia="Raleway"/>
                          <w:outline w:val="0"/>
                          <w:color w:val="565656"/>
                          <w:sz w:val="20"/>
                          <w:szCs w:val="20"/>
                          <w:u w:color="565656"/>
                          <w14:textFill>
                            <w14:solidFill>
                              <w14:srgbClr w14:val="565656"/>
                            </w14:solidFill>
                          </w14:textFill>
                        </w:rPr>
                      </w:pPr>
                      <w:r>
                        <w:rPr>
                          <w:rFonts w:ascii="Raleway" w:hAnsi="Raleway"/>
                          <w:outline w:val="0"/>
                          <w:color w:val="565656"/>
                          <w:sz w:val="20"/>
                          <w:szCs w:val="20"/>
                          <w:u w:color="565656"/>
                          <w:rtl w:val="0"/>
                          <w:lang w:val="en-US"/>
                          <w14:textFill>
                            <w14:solidFill>
                              <w14:srgbClr w14:val="565656"/>
                            </w14:solidFill>
                          </w14:textFill>
                        </w:rPr>
                        <w:t>Traditions are not bad in and of themselves.  But it is important to understand the impact of choices such as:</w:t>
                      </w:r>
                    </w:p>
                    <w:p>
                      <w:pPr>
                        <w:pStyle w:val="Body A"/>
                        <w:numPr>
                          <w:ilvl w:val="0"/>
                          <w:numId w:val="1"/>
                        </w:numPr>
                        <w:shd w:val="clear" w:color="auto" w:fill="ffffff"/>
                        <w:bidi w:val="0"/>
                        <w:ind w:right="0"/>
                        <w:jc w:val="left"/>
                        <w:rPr>
                          <w:rFonts w:ascii="Raleway" w:hAnsi="Raleway"/>
                          <w:outline w:val="0"/>
                          <w:color w:val="565656"/>
                          <w:sz w:val="20"/>
                          <w:szCs w:val="20"/>
                          <w:rtl w:val="0"/>
                          <w:lang w:val="en-US"/>
                          <w14:textFill>
                            <w14:solidFill>
                              <w14:srgbClr w14:val="565656"/>
                            </w14:solidFill>
                          </w14:textFill>
                        </w:rPr>
                      </w:pPr>
                      <w:r>
                        <w:rPr>
                          <w:rFonts w:ascii="Raleway" w:hAnsi="Raleway"/>
                          <w:outline w:val="0"/>
                          <w:color w:val="565656"/>
                          <w:sz w:val="20"/>
                          <w:szCs w:val="20"/>
                          <w:u w:color="565656"/>
                          <w:rtl w:val="0"/>
                          <w:lang w:val="en-US"/>
                          <w14:textFill>
                            <w14:solidFill>
                              <w14:srgbClr w14:val="565656"/>
                            </w14:solidFill>
                          </w14:textFill>
                        </w:rPr>
                        <w:t>what we eat (the nutritional makeup of our food)</w:t>
                      </w:r>
                    </w:p>
                    <w:p>
                      <w:pPr>
                        <w:pStyle w:val="Body A"/>
                        <w:numPr>
                          <w:ilvl w:val="0"/>
                          <w:numId w:val="1"/>
                        </w:numPr>
                        <w:shd w:val="clear" w:color="auto" w:fill="ffffff"/>
                        <w:bidi w:val="0"/>
                        <w:ind w:right="0"/>
                        <w:jc w:val="left"/>
                        <w:rPr>
                          <w:rFonts w:ascii="Raleway" w:hAnsi="Raleway"/>
                          <w:outline w:val="0"/>
                          <w:color w:val="565656"/>
                          <w:sz w:val="20"/>
                          <w:szCs w:val="20"/>
                          <w:rtl w:val="0"/>
                          <w:lang w:val="en-US"/>
                          <w14:textFill>
                            <w14:solidFill>
                              <w14:srgbClr w14:val="565656"/>
                            </w14:solidFill>
                          </w14:textFill>
                        </w:rPr>
                      </w:pPr>
                      <w:r>
                        <w:rPr>
                          <w:rFonts w:ascii="Raleway" w:hAnsi="Raleway"/>
                          <w:outline w:val="0"/>
                          <w:color w:val="565656"/>
                          <w:sz w:val="20"/>
                          <w:szCs w:val="20"/>
                          <w:u w:color="565656"/>
                          <w:rtl w:val="0"/>
                          <w:lang w:val="en-US"/>
                          <w14:textFill>
                            <w14:solidFill>
                              <w14:srgbClr w14:val="565656"/>
                            </w14:solidFill>
                          </w14:textFill>
                        </w:rPr>
                        <w:t>how much we eat</w:t>
                      </w:r>
                    </w:p>
                    <w:p>
                      <w:pPr>
                        <w:pStyle w:val="Body A"/>
                        <w:numPr>
                          <w:ilvl w:val="0"/>
                          <w:numId w:val="1"/>
                        </w:numPr>
                        <w:shd w:val="clear" w:color="auto" w:fill="ffffff"/>
                        <w:bidi w:val="0"/>
                        <w:ind w:right="0"/>
                        <w:jc w:val="left"/>
                        <w:rPr>
                          <w:rFonts w:ascii="Raleway" w:hAnsi="Raleway"/>
                          <w:outline w:val="0"/>
                          <w:color w:val="565656"/>
                          <w:sz w:val="20"/>
                          <w:szCs w:val="20"/>
                          <w:rtl w:val="0"/>
                          <w:lang w:val="en-US"/>
                          <w14:textFill>
                            <w14:solidFill>
                              <w14:srgbClr w14:val="565656"/>
                            </w14:solidFill>
                          </w14:textFill>
                        </w:rPr>
                      </w:pPr>
                      <w:r>
                        <w:rPr>
                          <w:rFonts w:ascii="Raleway" w:hAnsi="Raleway"/>
                          <w:outline w:val="0"/>
                          <w:color w:val="565656"/>
                          <w:sz w:val="20"/>
                          <w:szCs w:val="20"/>
                          <w:u w:color="565656"/>
                          <w:rtl w:val="0"/>
                          <w:lang w:val="en-US"/>
                          <w14:textFill>
                            <w14:solidFill>
                              <w14:srgbClr w14:val="565656"/>
                            </w14:solidFill>
                          </w14:textFill>
                        </w:rPr>
                        <w:t>how often we eat</w:t>
                      </w:r>
                    </w:p>
                    <w:p>
                      <w:pPr>
                        <w:pStyle w:val="Body A"/>
                        <w:numPr>
                          <w:ilvl w:val="0"/>
                          <w:numId w:val="1"/>
                        </w:numPr>
                        <w:shd w:val="clear" w:color="auto" w:fill="ffffff"/>
                        <w:bidi w:val="0"/>
                        <w:ind w:right="0"/>
                        <w:jc w:val="left"/>
                        <w:rPr>
                          <w:rFonts w:ascii="Raleway" w:hAnsi="Raleway"/>
                          <w:outline w:val="0"/>
                          <w:color w:val="565656"/>
                          <w:sz w:val="20"/>
                          <w:szCs w:val="20"/>
                          <w:rtl w:val="0"/>
                          <w:lang w:val="en-US"/>
                          <w14:textFill>
                            <w14:solidFill>
                              <w14:srgbClr w14:val="565656"/>
                            </w14:solidFill>
                          </w14:textFill>
                        </w:rPr>
                      </w:pPr>
                      <w:r>
                        <w:rPr>
                          <w:rFonts w:ascii="Raleway" w:hAnsi="Raleway"/>
                          <w:outline w:val="0"/>
                          <w:color w:val="565656"/>
                          <w:sz w:val="20"/>
                          <w:szCs w:val="20"/>
                          <w:u w:color="565656"/>
                          <w:rtl w:val="0"/>
                          <w:lang w:val="en-US"/>
                          <w14:textFill>
                            <w14:solidFill>
                              <w14:srgbClr w14:val="565656"/>
                            </w14:solidFill>
                          </w14:textFill>
                        </w:rPr>
                        <w:t xml:space="preserve">how much we exercise </w:t>
                      </w:r>
                    </w:p>
                    <w:p>
                      <w:pPr>
                        <w:pStyle w:val="Body A"/>
                        <w:numPr>
                          <w:ilvl w:val="0"/>
                          <w:numId w:val="1"/>
                        </w:numPr>
                        <w:shd w:val="clear" w:color="auto" w:fill="ffffff"/>
                        <w:bidi w:val="0"/>
                        <w:ind w:right="0"/>
                        <w:jc w:val="left"/>
                        <w:rPr>
                          <w:rFonts w:ascii="Raleway" w:hAnsi="Raleway"/>
                          <w:outline w:val="0"/>
                          <w:color w:val="565656"/>
                          <w:sz w:val="20"/>
                          <w:szCs w:val="20"/>
                          <w:rtl w:val="0"/>
                          <w:lang w:val="en-US"/>
                          <w14:textFill>
                            <w14:solidFill>
                              <w14:srgbClr w14:val="565656"/>
                            </w14:solidFill>
                          </w14:textFill>
                        </w:rPr>
                      </w:pPr>
                      <w:r>
                        <w:rPr>
                          <w:rFonts w:ascii="Raleway" w:hAnsi="Raleway"/>
                          <w:outline w:val="0"/>
                          <w:color w:val="565656"/>
                          <w:sz w:val="20"/>
                          <w:szCs w:val="20"/>
                          <w:u w:color="565656"/>
                          <w:rtl w:val="0"/>
                          <w:lang w:val="en-US"/>
                          <w14:textFill>
                            <w14:solidFill>
                              <w14:srgbClr w14:val="565656"/>
                            </w14:solidFill>
                          </w14:textFill>
                        </w:rPr>
                        <w:t xml:space="preserve">how we manage our stress </w:t>
                      </w:r>
                    </w:p>
                    <w:p>
                      <w:pPr>
                        <w:pStyle w:val="Body A"/>
                        <w:shd w:val="clear" w:color="auto" w:fill="ffffff"/>
                        <w:spacing w:before="240" w:after="240"/>
                        <w:rPr>
                          <w:rFonts w:ascii="Raleway" w:cs="Raleway" w:hAnsi="Raleway" w:eastAsia="Raleway"/>
                          <w:outline w:val="0"/>
                          <w:color w:val="565656"/>
                          <w:sz w:val="20"/>
                          <w:szCs w:val="20"/>
                          <w:u w:color="565656"/>
                          <w14:textFill>
                            <w14:solidFill>
                              <w14:srgbClr w14:val="565656"/>
                            </w14:solidFill>
                          </w14:textFill>
                        </w:rPr>
                      </w:pPr>
                      <w:r>
                        <w:rPr>
                          <w:rFonts w:ascii="Raleway" w:hAnsi="Raleway"/>
                          <w:outline w:val="0"/>
                          <w:color w:val="565656"/>
                          <w:sz w:val="20"/>
                          <w:szCs w:val="20"/>
                          <w:u w:color="565656"/>
                          <w:rtl w:val="0"/>
                          <w:lang w:val="en-US"/>
                          <w14:textFill>
                            <w14:solidFill>
                              <w14:srgbClr w14:val="565656"/>
                            </w14:solidFill>
                          </w14:textFill>
                        </w:rPr>
                        <w:t>This month</w:t>
                      </w:r>
                      <w:r>
                        <w:rPr>
                          <w:rFonts w:ascii="Raleway" w:hAnsi="Raleway" w:hint="default"/>
                          <w:outline w:val="0"/>
                          <w:color w:val="565656"/>
                          <w:sz w:val="20"/>
                          <w:szCs w:val="20"/>
                          <w:u w:color="565656"/>
                          <w:rtl w:val="0"/>
                          <w:lang w:val="en-US"/>
                          <w14:textFill>
                            <w14:solidFill>
                              <w14:srgbClr w14:val="565656"/>
                            </w14:solidFill>
                          </w14:textFill>
                        </w:rPr>
                        <w:t>’</w:t>
                      </w:r>
                      <w:r>
                        <w:rPr>
                          <w:rFonts w:ascii="Raleway" w:hAnsi="Raleway"/>
                          <w:outline w:val="0"/>
                          <w:color w:val="565656"/>
                          <w:sz w:val="20"/>
                          <w:szCs w:val="20"/>
                          <w:u w:color="565656"/>
                          <w:rtl w:val="0"/>
                          <w:lang w:val="en-US"/>
                          <w14:textFill>
                            <w14:solidFill>
                              <w14:srgbClr w14:val="565656"/>
                            </w14:solidFill>
                          </w14:textFill>
                        </w:rPr>
                        <w:t>s Kit is designed to help raise awareness about how family dynamics and health histories can be understood in the context of future wellnes</w:t>
                      </w:r>
                      <w:r>
                        <w:rPr>
                          <w:rFonts w:ascii="Raleway" w:hAnsi="Raleway"/>
                          <w:outline w:val="0"/>
                          <w:color w:val="565656"/>
                          <w:sz w:val="20"/>
                          <w:szCs w:val="20"/>
                          <w:u w:color="565656"/>
                          <w:rtl w:val="0"/>
                          <w:lang w:val="en-US"/>
                          <w14:textFill>
                            <w14:solidFill>
                              <w14:srgbClr w14:val="565656"/>
                            </w14:solidFill>
                          </w14:textFill>
                        </w:rPr>
                        <w:t xml:space="preserve">s, </w:t>
                      </w:r>
                      <w:r>
                        <w:rPr>
                          <w:rFonts w:ascii="Raleway" w:hAnsi="Raleway"/>
                          <w:outline w:val="0"/>
                          <w:color w:val="565656"/>
                          <w:sz w:val="20"/>
                          <w:szCs w:val="20"/>
                          <w:u w:color="565656"/>
                          <w:rtl w:val="0"/>
                          <w:lang w:val="en-US"/>
                          <w14:textFill>
                            <w14:solidFill>
                              <w14:srgbClr w14:val="565656"/>
                            </w14:solidFill>
                          </w14:textFill>
                        </w:rPr>
                        <w:t xml:space="preserve">especially for children. </w:t>
                      </w:r>
                    </w:p>
                    <w:p>
                      <w:pPr>
                        <w:pStyle w:val="Body A"/>
                        <w:shd w:val="clear" w:color="auto" w:fill="ffffff"/>
                        <w:spacing w:before="240" w:after="240"/>
                        <w:rPr>
                          <w:rFonts w:ascii="Nunito Bold" w:cs="Nunito Bold" w:hAnsi="Nunito Bold" w:eastAsia="Nunito Bold"/>
                          <w:outline w:val="0"/>
                          <w:color w:val="708758"/>
                          <w:sz w:val="32"/>
                          <w:szCs w:val="32"/>
                          <w:u w:color="565656"/>
                          <w14:textFill>
                            <w14:solidFill>
                              <w14:srgbClr w14:val="708758"/>
                            </w14:solidFill>
                          </w14:textFill>
                        </w:rPr>
                      </w:pPr>
                      <w:r>
                        <w:rPr>
                          <w:rFonts w:ascii="Nunito Bold" w:hAnsi="Nunito Bold"/>
                          <w:outline w:val="0"/>
                          <w:color w:val="708758"/>
                          <w:sz w:val="32"/>
                          <w:szCs w:val="32"/>
                          <w:u w:color="565656"/>
                          <w:rtl w:val="0"/>
                          <w:lang w:val="en-US"/>
                          <w14:textFill>
                            <w14:solidFill>
                              <w14:srgbClr w14:val="708758"/>
                            </w14:solidFill>
                          </w14:textFill>
                        </w:rPr>
                        <w:t xml:space="preserve">How To Use </w:t>
                      </w:r>
                    </w:p>
                    <w:p>
                      <w:pPr>
                        <w:pStyle w:val="Body A"/>
                        <w:shd w:val="clear" w:color="auto" w:fill="ffffff"/>
                        <w:spacing w:before="240" w:after="240"/>
                        <w:rPr>
                          <w:rFonts w:ascii="Raleway" w:cs="Raleway" w:hAnsi="Raleway" w:eastAsia="Raleway"/>
                          <w:outline w:val="0"/>
                          <w:color w:val="565656"/>
                          <w:sz w:val="20"/>
                          <w:szCs w:val="20"/>
                          <w:u w:color="565656"/>
                          <w14:textFill>
                            <w14:solidFill>
                              <w14:srgbClr w14:val="565656"/>
                            </w14:solidFill>
                          </w14:textFill>
                        </w:rPr>
                      </w:pPr>
                      <w:r>
                        <w:rPr>
                          <w:rFonts w:ascii="Raleway" w:hAnsi="Raleway"/>
                          <w:outline w:val="0"/>
                          <w:color w:val="565656"/>
                          <w:sz w:val="20"/>
                          <w:szCs w:val="20"/>
                          <w:u w:color="565656"/>
                          <w:rtl w:val="0"/>
                          <w:lang w:val="en-US"/>
                          <w14:textFill>
                            <w14:solidFill>
                              <w14:srgbClr w14:val="565656"/>
                            </w14:solidFill>
                          </w14:textFill>
                        </w:rPr>
                        <w:t>On the back of this page, you will find a tree illustration.  It</w:t>
                      </w:r>
                      <w:r>
                        <w:rPr>
                          <w:rFonts w:ascii="Raleway" w:hAnsi="Raleway" w:hint="default"/>
                          <w:outline w:val="0"/>
                          <w:color w:val="565656"/>
                          <w:sz w:val="20"/>
                          <w:szCs w:val="20"/>
                          <w:u w:color="565656"/>
                          <w:rtl w:val="0"/>
                          <w:lang w:val="en-US"/>
                          <w14:textFill>
                            <w14:solidFill>
                              <w14:srgbClr w14:val="565656"/>
                            </w14:solidFill>
                          </w14:textFill>
                        </w:rPr>
                        <w:t>’</w:t>
                      </w:r>
                      <w:r>
                        <w:rPr>
                          <w:rFonts w:ascii="Raleway" w:hAnsi="Raleway"/>
                          <w:outline w:val="0"/>
                          <w:color w:val="565656"/>
                          <w:sz w:val="20"/>
                          <w:szCs w:val="20"/>
                          <w:u w:color="565656"/>
                          <w:rtl w:val="0"/>
                          <w:lang w:val="en-US"/>
                          <w14:textFill>
                            <w14:solidFill>
                              <w14:srgbClr w14:val="565656"/>
                            </w14:solidFill>
                          </w14:textFill>
                        </w:rPr>
                        <w:t xml:space="preserve">s a bit like a visual family health history, and it can help you observe both the desirable and undesirable health outcomes that may run in your family. </w:t>
                      </w:r>
                    </w:p>
                    <w:p>
                      <w:pPr>
                        <w:pStyle w:val="Body A"/>
                        <w:numPr>
                          <w:ilvl w:val="0"/>
                          <w:numId w:val="1"/>
                        </w:numPr>
                        <w:shd w:val="clear" w:color="auto" w:fill="ffffff"/>
                        <w:bidi w:val="0"/>
                        <w:spacing w:before="240" w:after="240"/>
                        <w:ind w:right="0"/>
                        <w:jc w:val="left"/>
                        <w:rPr>
                          <w:rFonts w:ascii="Raleway" w:hAnsi="Raleway"/>
                          <w:outline w:val="0"/>
                          <w:color w:val="565656"/>
                          <w:sz w:val="20"/>
                          <w:szCs w:val="20"/>
                          <w:rtl w:val="0"/>
                          <w:lang w:val="en-US"/>
                          <w14:textFill>
                            <w14:solidFill>
                              <w14:srgbClr w14:val="565656"/>
                            </w14:solidFill>
                          </w14:textFill>
                        </w:rPr>
                      </w:pPr>
                      <w:r>
                        <w:rPr>
                          <w:rFonts w:ascii="Raleway" w:hAnsi="Raleway"/>
                          <w:outline w:val="0"/>
                          <w:color w:val="565656"/>
                          <w:sz w:val="20"/>
                          <w:szCs w:val="20"/>
                          <w:u w:color="565656"/>
                          <w:rtl w:val="0"/>
                          <w:lang w:val="en-US"/>
                          <w14:textFill>
                            <w14:solidFill>
                              <w14:srgbClr w14:val="565656"/>
                            </w14:solidFill>
                          </w14:textFill>
                        </w:rPr>
                        <w:t xml:space="preserve">The </w:t>
                      </w:r>
                      <w:r>
                        <w:rPr>
                          <w:rFonts w:ascii="Raleway" w:hAnsi="Raleway"/>
                          <w:b w:val="1"/>
                          <w:bCs w:val="1"/>
                          <w:outline w:val="0"/>
                          <w:color w:val="565656"/>
                          <w:sz w:val="20"/>
                          <w:szCs w:val="20"/>
                          <w:u w:color="565656"/>
                          <w:rtl w:val="0"/>
                          <w:lang w:val="en-US"/>
                          <w14:textFill>
                            <w14:solidFill>
                              <w14:srgbClr w14:val="565656"/>
                            </w14:solidFill>
                          </w14:textFill>
                        </w:rPr>
                        <w:t>roots</w:t>
                      </w:r>
                      <w:r>
                        <w:rPr>
                          <w:rFonts w:ascii="Raleway" w:hAnsi="Raleway"/>
                          <w:outline w:val="0"/>
                          <w:color w:val="565656"/>
                          <w:sz w:val="20"/>
                          <w:szCs w:val="20"/>
                          <w:u w:color="565656"/>
                          <w:rtl w:val="0"/>
                          <w:lang w:val="en-US"/>
                          <w14:textFill>
                            <w14:solidFill>
                              <w14:srgbClr w14:val="565656"/>
                            </w14:solidFill>
                          </w14:textFill>
                        </w:rPr>
                        <w:t xml:space="preserve"> represent the norms you grew up with and perhaps are passing along to your children.  This could include things like whether or not you eat meals together regularly, the amount of sugar/salt/fat in your diet,  how much time you spend snacking in front of the TV, your level of nutritional IQ, and much more.</w:t>
                      </w:r>
                    </w:p>
                    <w:p>
                      <w:pPr>
                        <w:pStyle w:val="Body A"/>
                        <w:numPr>
                          <w:ilvl w:val="0"/>
                          <w:numId w:val="1"/>
                        </w:numPr>
                        <w:shd w:val="clear" w:color="auto" w:fill="ffffff"/>
                        <w:bidi w:val="0"/>
                        <w:spacing w:before="240" w:after="240"/>
                        <w:ind w:right="0"/>
                        <w:jc w:val="left"/>
                        <w:rPr>
                          <w:rFonts w:ascii="Raleway" w:hAnsi="Raleway"/>
                          <w:outline w:val="0"/>
                          <w:color w:val="565656"/>
                          <w:sz w:val="20"/>
                          <w:szCs w:val="20"/>
                          <w:rtl w:val="0"/>
                          <w:lang w:val="en-US"/>
                          <w14:textFill>
                            <w14:solidFill>
                              <w14:srgbClr w14:val="565656"/>
                            </w14:solidFill>
                          </w14:textFill>
                        </w:rPr>
                      </w:pPr>
                      <w:r>
                        <w:rPr>
                          <w:rFonts w:ascii="Raleway" w:hAnsi="Raleway"/>
                          <w:outline w:val="0"/>
                          <w:color w:val="565656"/>
                          <w:sz w:val="20"/>
                          <w:szCs w:val="20"/>
                          <w:u w:color="565656"/>
                          <w:rtl w:val="0"/>
                          <w:lang w:val="en-US"/>
                          <w14:textFill>
                            <w14:solidFill>
                              <w14:srgbClr w14:val="565656"/>
                            </w14:solidFill>
                          </w14:textFill>
                        </w:rPr>
                        <w:t xml:space="preserve">The </w:t>
                      </w:r>
                      <w:r>
                        <w:rPr>
                          <w:rFonts w:ascii="Raleway" w:hAnsi="Raleway"/>
                          <w:b w:val="1"/>
                          <w:bCs w:val="1"/>
                          <w:outline w:val="0"/>
                          <w:color w:val="565656"/>
                          <w:sz w:val="20"/>
                          <w:szCs w:val="20"/>
                          <w:u w:color="565656"/>
                          <w:rtl w:val="0"/>
                          <w:lang w:val="en-US"/>
                          <w14:textFill>
                            <w14:solidFill>
                              <w14:srgbClr w14:val="565656"/>
                            </w14:solidFill>
                          </w14:textFill>
                        </w:rPr>
                        <w:t>trunk</w:t>
                      </w:r>
                      <w:r>
                        <w:rPr>
                          <w:rFonts w:ascii="Raleway" w:hAnsi="Raleway"/>
                          <w:outline w:val="0"/>
                          <w:color w:val="565656"/>
                          <w:sz w:val="20"/>
                          <w:szCs w:val="20"/>
                          <w:u w:color="565656"/>
                          <w:rtl w:val="0"/>
                          <w:lang w:val="en-US"/>
                          <w14:textFill>
                            <w14:solidFill>
                              <w14:srgbClr w14:val="565656"/>
                            </w14:solidFill>
                          </w14:textFill>
                        </w:rPr>
                        <w:t xml:space="preserve"> represents some of the </w:t>
                      </w:r>
                      <w:r>
                        <w:rPr>
                          <w:rFonts w:ascii="Raleway" w:hAnsi="Raleway" w:hint="default"/>
                          <w:outline w:val="0"/>
                          <w:color w:val="565656"/>
                          <w:sz w:val="20"/>
                          <w:szCs w:val="20"/>
                          <w:u w:color="565656"/>
                          <w:rtl w:val="0"/>
                          <w:lang w:val="en-US"/>
                          <w14:textFill>
                            <w14:solidFill>
                              <w14:srgbClr w14:val="565656"/>
                            </w14:solidFill>
                          </w14:textFill>
                        </w:rPr>
                        <w:t>“</w:t>
                      </w:r>
                      <w:r>
                        <w:rPr>
                          <w:rFonts w:ascii="Raleway" w:hAnsi="Raleway"/>
                          <w:outline w:val="0"/>
                          <w:color w:val="565656"/>
                          <w:sz w:val="20"/>
                          <w:szCs w:val="20"/>
                          <w:u w:color="565656"/>
                          <w:rtl w:val="0"/>
                          <w:lang w:val="en-US"/>
                          <w14:textFill>
                            <w14:solidFill>
                              <w14:srgbClr w14:val="565656"/>
                            </w14:solidFill>
                          </w14:textFill>
                        </w:rPr>
                        <w:t>family traits</w:t>
                      </w:r>
                      <w:r>
                        <w:rPr>
                          <w:rFonts w:ascii="Raleway" w:hAnsi="Raleway" w:hint="default"/>
                          <w:outline w:val="0"/>
                          <w:color w:val="565656"/>
                          <w:sz w:val="20"/>
                          <w:szCs w:val="20"/>
                          <w:u w:color="565656"/>
                          <w:rtl w:val="0"/>
                          <w:lang w:val="en-US"/>
                          <w14:textFill>
                            <w14:solidFill>
                              <w14:srgbClr w14:val="565656"/>
                            </w14:solidFill>
                          </w14:textFill>
                        </w:rPr>
                        <w:t xml:space="preserve">” </w:t>
                      </w:r>
                      <w:r>
                        <w:rPr>
                          <w:rFonts w:ascii="Raleway" w:hAnsi="Raleway"/>
                          <w:outline w:val="0"/>
                          <w:color w:val="565656"/>
                          <w:sz w:val="20"/>
                          <w:szCs w:val="20"/>
                          <w:u w:color="565656"/>
                          <w:rtl w:val="0"/>
                          <w:lang w:val="en-US"/>
                          <w14:textFill>
                            <w14:solidFill>
                              <w14:srgbClr w14:val="565656"/>
                            </w14:solidFill>
                          </w14:textFill>
                        </w:rPr>
                        <w:t xml:space="preserve">that we might credit our genes for, such as being overweight, having high blood pressure, being diabetic, etc. </w:t>
                      </w:r>
                    </w:p>
                    <w:p>
                      <w:pPr>
                        <w:pStyle w:val="Body A"/>
                        <w:numPr>
                          <w:ilvl w:val="0"/>
                          <w:numId w:val="1"/>
                        </w:numPr>
                        <w:shd w:val="clear" w:color="auto" w:fill="ffffff"/>
                        <w:bidi w:val="0"/>
                        <w:spacing w:before="240" w:after="240"/>
                        <w:ind w:right="0"/>
                        <w:jc w:val="left"/>
                        <w:rPr>
                          <w:rFonts w:ascii="Raleway" w:hAnsi="Raleway"/>
                          <w:outline w:val="0"/>
                          <w:color w:val="565656"/>
                          <w:sz w:val="20"/>
                          <w:szCs w:val="20"/>
                          <w:rtl w:val="0"/>
                          <w:lang w:val="en-US"/>
                          <w14:textFill>
                            <w14:solidFill>
                              <w14:srgbClr w14:val="565656"/>
                            </w14:solidFill>
                          </w14:textFill>
                        </w:rPr>
                      </w:pPr>
                      <w:r>
                        <w:rPr>
                          <w:rFonts w:ascii="Raleway" w:hAnsi="Raleway"/>
                          <w:outline w:val="0"/>
                          <w:color w:val="565656"/>
                          <w:sz w:val="20"/>
                          <w:szCs w:val="20"/>
                          <w:u w:color="565656"/>
                          <w:rtl w:val="0"/>
                          <w:lang w:val="en-US"/>
                          <w14:textFill>
                            <w14:solidFill>
                              <w14:srgbClr w14:val="565656"/>
                            </w14:solidFill>
                          </w14:textFill>
                        </w:rPr>
                        <w:t xml:space="preserve">The </w:t>
                      </w:r>
                      <w:r>
                        <w:rPr>
                          <w:rFonts w:ascii="Raleway" w:hAnsi="Raleway"/>
                          <w:b w:val="1"/>
                          <w:bCs w:val="1"/>
                          <w:outline w:val="0"/>
                          <w:color w:val="565656"/>
                          <w:sz w:val="20"/>
                          <w:szCs w:val="20"/>
                          <w:u w:color="565656"/>
                          <w:rtl w:val="0"/>
                          <w:lang w:val="en-US"/>
                          <w14:textFill>
                            <w14:solidFill>
                              <w14:srgbClr w14:val="565656"/>
                            </w14:solidFill>
                          </w14:textFill>
                        </w:rPr>
                        <w:t>branches</w:t>
                      </w:r>
                      <w:r>
                        <w:rPr>
                          <w:rFonts w:ascii="Raleway" w:hAnsi="Raleway"/>
                          <w:outline w:val="0"/>
                          <w:color w:val="565656"/>
                          <w:sz w:val="20"/>
                          <w:szCs w:val="20"/>
                          <w:u w:color="565656"/>
                          <w:rtl w:val="0"/>
                          <w:lang w:val="en-US"/>
                          <w14:textFill>
                            <w14:solidFill>
                              <w14:srgbClr w14:val="565656"/>
                            </w14:solidFill>
                          </w14:textFill>
                        </w:rPr>
                        <w:t xml:space="preserve"> represent the members of the family who exhibit those traits. </w:t>
                      </w:r>
                    </w:p>
                    <w:p>
                      <w:pPr>
                        <w:pStyle w:val="Body A"/>
                        <w:shd w:val="clear" w:color="auto" w:fill="ffffff"/>
                        <w:spacing w:before="240" w:after="240"/>
                        <w:rPr>
                          <w:rFonts w:ascii="Raleway" w:cs="Raleway" w:hAnsi="Raleway" w:eastAsia="Raleway"/>
                          <w:outline w:val="0"/>
                          <w:color w:val="565656"/>
                          <w:sz w:val="20"/>
                          <w:szCs w:val="20"/>
                          <w:u w:color="565656"/>
                          <w14:textFill>
                            <w14:solidFill>
                              <w14:srgbClr w14:val="565656"/>
                            </w14:solidFill>
                          </w14:textFill>
                        </w:rPr>
                      </w:pPr>
                      <w:r>
                        <w:rPr>
                          <w:rFonts w:ascii="Raleway" w:hAnsi="Raleway"/>
                          <w:outline w:val="0"/>
                          <w:color w:val="565656"/>
                          <w:sz w:val="20"/>
                          <w:szCs w:val="20"/>
                          <w:u w:color="565656"/>
                          <w:rtl w:val="0"/>
                          <w:lang w:val="en-US"/>
                          <w14:textFill>
                            <w14:solidFill>
                              <w14:srgbClr w14:val="565656"/>
                            </w14:solidFill>
                          </w14:textFill>
                        </w:rPr>
                        <w:t>To complete the tree:</w:t>
                      </w:r>
                    </w:p>
                    <w:p>
                      <w:pPr>
                        <w:pStyle w:val="Body A"/>
                        <w:numPr>
                          <w:ilvl w:val="0"/>
                          <w:numId w:val="1"/>
                        </w:numPr>
                        <w:shd w:val="clear" w:color="auto" w:fill="ffffff"/>
                        <w:bidi w:val="0"/>
                        <w:spacing w:before="240" w:after="240"/>
                        <w:ind w:right="0"/>
                        <w:jc w:val="left"/>
                        <w:rPr>
                          <w:rFonts w:ascii="Raleway" w:hAnsi="Raleway"/>
                          <w:outline w:val="0"/>
                          <w:color w:val="565656"/>
                          <w:sz w:val="20"/>
                          <w:szCs w:val="20"/>
                          <w:rtl w:val="0"/>
                          <w:lang w:val="en-US"/>
                          <w14:textFill>
                            <w14:solidFill>
                              <w14:srgbClr w14:val="565656"/>
                            </w14:solidFill>
                          </w14:textFill>
                        </w:rPr>
                      </w:pPr>
                      <w:r>
                        <w:rPr>
                          <w:rFonts w:ascii="Raleway" w:hAnsi="Raleway"/>
                          <w:outline w:val="0"/>
                          <w:color w:val="565656"/>
                          <w:sz w:val="20"/>
                          <w:szCs w:val="20"/>
                          <w:u w:color="565656"/>
                          <w:rtl w:val="0"/>
                          <w:lang w:val="en-US"/>
                          <w14:textFill>
                            <w14:solidFill>
                              <w14:srgbClr w14:val="565656"/>
                            </w14:solidFill>
                          </w14:textFill>
                        </w:rPr>
                        <w:t>Start with the branches.   List yourself, your spouse, all parents, grandparents</w:t>
                      </w:r>
                      <w:r>
                        <w:rPr>
                          <w:rFonts w:ascii="Raleway" w:hAnsi="Raleway" w:hint="default"/>
                          <w:outline w:val="0"/>
                          <w:color w:val="565656"/>
                          <w:sz w:val="20"/>
                          <w:szCs w:val="20"/>
                          <w:u w:color="565656"/>
                          <w:rtl w:val="0"/>
                          <w:lang w:val="en-US"/>
                          <w14:textFill>
                            <w14:solidFill>
                              <w14:srgbClr w14:val="565656"/>
                            </w14:solidFill>
                          </w14:textFill>
                        </w:rPr>
                        <w:t>…</w:t>
                      </w:r>
                      <w:r>
                        <w:rPr>
                          <w:rFonts w:ascii="Raleway" w:hAnsi="Raleway"/>
                          <w:outline w:val="0"/>
                          <w:color w:val="565656"/>
                          <w:sz w:val="20"/>
                          <w:szCs w:val="20"/>
                          <w:u w:color="565656"/>
                          <w:rtl w:val="0"/>
                          <w:lang w:val="en-US"/>
                          <w14:textFill>
                            <w14:solidFill>
                              <w14:srgbClr w14:val="565656"/>
                            </w14:solidFill>
                          </w14:textFill>
                        </w:rPr>
                        <w:t>even aunts and uncles!  Name each one and list chronic health issues that person may exhibit (diabetes, high blood pressure, overweight, knee problems, etc.)</w:t>
                      </w:r>
                      <w:r>
                        <w:rPr>
                          <w:rFonts w:ascii="Raleway" w:hAnsi="Raleway"/>
                          <w:outline w:val="0"/>
                          <w:color w:val="565656"/>
                          <w:sz w:val="20"/>
                          <w:szCs w:val="20"/>
                          <w:u w:color="565656"/>
                          <w:rtl w:val="0"/>
                          <w:lang w:val="en-US"/>
                          <w14:textFill>
                            <w14:solidFill>
                              <w14:srgbClr w14:val="565656"/>
                            </w14:solidFill>
                          </w14:textFill>
                        </w:rPr>
                        <w:t>.</w:t>
                      </w:r>
                      <w:r>
                        <w:rPr>
                          <w:rFonts w:ascii="Raleway" w:hAnsi="Raleway"/>
                          <w:outline w:val="0"/>
                          <w:color w:val="565656"/>
                          <w:sz w:val="20"/>
                          <w:szCs w:val="20"/>
                          <w:u w:color="565656"/>
                          <w:rtl w:val="0"/>
                          <w:lang w:val="en-US"/>
                          <w14:textFill>
                            <w14:solidFill>
                              <w14:srgbClr w14:val="565656"/>
                            </w14:solidFill>
                          </w14:textFill>
                        </w:rPr>
                        <w:t xml:space="preserve">  </w:t>
                      </w:r>
                    </w:p>
                    <w:p>
                      <w:pPr>
                        <w:pStyle w:val="Body A"/>
                        <w:numPr>
                          <w:ilvl w:val="0"/>
                          <w:numId w:val="1"/>
                        </w:numPr>
                        <w:shd w:val="clear" w:color="auto" w:fill="ffffff"/>
                        <w:bidi w:val="0"/>
                        <w:spacing w:before="240" w:after="240"/>
                        <w:ind w:right="0"/>
                        <w:jc w:val="left"/>
                        <w:rPr>
                          <w:rFonts w:ascii="Raleway" w:hAnsi="Raleway"/>
                          <w:outline w:val="0"/>
                          <w:color w:val="565656"/>
                          <w:sz w:val="20"/>
                          <w:szCs w:val="20"/>
                          <w:rtl w:val="0"/>
                          <w:lang w:val="en-US"/>
                          <w14:textFill>
                            <w14:solidFill>
                              <w14:srgbClr w14:val="565656"/>
                            </w14:solidFill>
                          </w14:textFill>
                        </w:rPr>
                      </w:pPr>
                      <w:r>
                        <w:rPr>
                          <w:rFonts w:ascii="Raleway" w:hAnsi="Raleway"/>
                          <w:outline w:val="0"/>
                          <w:color w:val="565656"/>
                          <w:sz w:val="20"/>
                          <w:szCs w:val="20"/>
                          <w:u w:color="565656"/>
                          <w:rtl w:val="0"/>
                          <w:lang w:val="en-US"/>
                          <w14:textFill>
                            <w14:solidFill>
                              <w14:srgbClr w14:val="565656"/>
                            </w14:solidFill>
                          </w14:textFill>
                        </w:rPr>
                        <w:t xml:space="preserve">Look for the things that are repeated among multiple </w:t>
                      </w:r>
                      <w:r>
                        <w:rPr>
                          <w:rFonts w:ascii="Raleway" w:hAnsi="Raleway" w:hint="default"/>
                          <w:outline w:val="0"/>
                          <w:color w:val="565656"/>
                          <w:sz w:val="20"/>
                          <w:szCs w:val="20"/>
                          <w:u w:color="565656"/>
                          <w:rtl w:val="0"/>
                          <w:lang w:val="en-US"/>
                          <w14:textFill>
                            <w14:solidFill>
                              <w14:srgbClr w14:val="565656"/>
                            </w14:solidFill>
                          </w14:textFill>
                        </w:rPr>
                        <w:t>“</w:t>
                      </w:r>
                      <w:r>
                        <w:rPr>
                          <w:rFonts w:ascii="Raleway" w:hAnsi="Raleway"/>
                          <w:outline w:val="0"/>
                          <w:color w:val="565656"/>
                          <w:sz w:val="20"/>
                          <w:szCs w:val="20"/>
                          <w:u w:color="565656"/>
                          <w:rtl w:val="0"/>
                          <w:lang w:val="en-US"/>
                          <w14:textFill>
                            <w14:solidFill>
                              <w14:srgbClr w14:val="565656"/>
                            </w14:solidFill>
                          </w14:textFill>
                        </w:rPr>
                        <w:t>branches</w:t>
                      </w:r>
                      <w:r>
                        <w:rPr>
                          <w:rFonts w:ascii="Raleway" w:hAnsi="Raleway" w:hint="default"/>
                          <w:outline w:val="0"/>
                          <w:color w:val="565656"/>
                          <w:sz w:val="20"/>
                          <w:szCs w:val="20"/>
                          <w:u w:color="565656"/>
                          <w:rtl w:val="0"/>
                          <w:lang w:val="en-US"/>
                          <w14:textFill>
                            <w14:solidFill>
                              <w14:srgbClr w14:val="565656"/>
                            </w14:solidFill>
                          </w14:textFill>
                        </w:rPr>
                        <w:t xml:space="preserve">” </w:t>
                      </w:r>
                      <w:r>
                        <w:rPr>
                          <w:rFonts w:ascii="Raleway" w:hAnsi="Raleway"/>
                          <w:outline w:val="0"/>
                          <w:color w:val="565656"/>
                          <w:sz w:val="20"/>
                          <w:szCs w:val="20"/>
                          <w:u w:color="565656"/>
                          <w:rtl w:val="0"/>
                          <w:lang w:val="en-US"/>
                          <w14:textFill>
                            <w14:solidFill>
                              <w14:srgbClr w14:val="565656"/>
                            </w14:solidFill>
                          </w14:textFill>
                        </w:rPr>
                        <w:t>of your tree and write them by the trunk. These are your family</w:t>
                      </w:r>
                      <w:r>
                        <w:rPr>
                          <w:rFonts w:ascii="Raleway" w:hAnsi="Raleway" w:hint="default"/>
                          <w:outline w:val="0"/>
                          <w:color w:val="565656"/>
                          <w:sz w:val="20"/>
                          <w:szCs w:val="20"/>
                          <w:u w:color="565656"/>
                          <w:rtl w:val="0"/>
                          <w:lang w:val="en-US"/>
                          <w14:textFill>
                            <w14:solidFill>
                              <w14:srgbClr w14:val="565656"/>
                            </w14:solidFill>
                          </w14:textFill>
                        </w:rPr>
                        <w:t>’</w:t>
                      </w:r>
                      <w:r>
                        <w:rPr>
                          <w:rFonts w:ascii="Raleway" w:hAnsi="Raleway"/>
                          <w:outline w:val="0"/>
                          <w:color w:val="565656"/>
                          <w:sz w:val="20"/>
                          <w:szCs w:val="20"/>
                          <w:u w:color="565656"/>
                          <w:rtl w:val="0"/>
                          <w:lang w:val="en-US"/>
                          <w14:textFill>
                            <w14:solidFill>
                              <w14:srgbClr w14:val="565656"/>
                            </w14:solidFill>
                          </w14:textFill>
                        </w:rPr>
                        <w:t>s typical health outcomes.</w:t>
                      </w:r>
                    </w:p>
                    <w:p>
                      <w:pPr>
                        <w:pStyle w:val="Body A"/>
                        <w:numPr>
                          <w:ilvl w:val="0"/>
                          <w:numId w:val="1"/>
                        </w:numPr>
                        <w:shd w:val="clear" w:color="auto" w:fill="ffffff"/>
                        <w:bidi w:val="0"/>
                        <w:spacing w:before="240" w:after="240"/>
                        <w:ind w:right="0"/>
                        <w:jc w:val="left"/>
                        <w:rPr>
                          <w:rFonts w:ascii="Raleway" w:hAnsi="Raleway"/>
                          <w:outline w:val="0"/>
                          <w:color w:val="565656"/>
                          <w:sz w:val="20"/>
                          <w:szCs w:val="20"/>
                          <w:rtl w:val="0"/>
                          <w:lang w:val="en-US"/>
                          <w14:textFill>
                            <w14:solidFill>
                              <w14:srgbClr w14:val="565656"/>
                            </w14:solidFill>
                          </w14:textFill>
                        </w:rPr>
                      </w:pPr>
                      <w:r>
                        <w:rPr>
                          <w:rFonts w:ascii="Raleway" w:hAnsi="Raleway"/>
                          <w:outline w:val="0"/>
                          <w:color w:val="565656"/>
                          <w:sz w:val="20"/>
                          <w:szCs w:val="20"/>
                          <w:u w:color="565656"/>
                          <w:rtl w:val="0"/>
                          <w:lang w:val="en-US"/>
                          <w14:textFill>
                            <w14:solidFill>
                              <w14:srgbClr w14:val="565656"/>
                            </w14:solidFill>
                          </w14:textFill>
                        </w:rPr>
                        <w:t>Then talk to your child</w:t>
                      </w:r>
                      <w:r>
                        <w:rPr>
                          <w:rFonts w:ascii="Raleway" w:hAnsi="Raleway" w:hint="default"/>
                          <w:outline w:val="0"/>
                          <w:color w:val="565656"/>
                          <w:sz w:val="20"/>
                          <w:szCs w:val="20"/>
                          <w:u w:color="565656"/>
                          <w:rtl w:val="0"/>
                          <w:lang w:val="en-US"/>
                          <w14:textFill>
                            <w14:solidFill>
                              <w14:srgbClr w14:val="565656"/>
                            </w14:solidFill>
                          </w14:textFill>
                        </w:rPr>
                        <w:t>’</w:t>
                      </w:r>
                      <w:r>
                        <w:rPr>
                          <w:rFonts w:ascii="Raleway" w:hAnsi="Raleway"/>
                          <w:outline w:val="0"/>
                          <w:color w:val="565656"/>
                          <w:sz w:val="20"/>
                          <w:szCs w:val="20"/>
                          <w:u w:color="565656"/>
                          <w:rtl w:val="0"/>
                          <w:lang w:val="en-US"/>
                          <w14:textFill>
                            <w14:solidFill>
                              <w14:srgbClr w14:val="565656"/>
                            </w14:solidFill>
                          </w14:textFill>
                        </w:rPr>
                        <w:t xml:space="preserve">s pediatrician about what you see.  Which of these conditions are related to habits or traditions that might run in your family?  How can you create different health outcomes for your little leaves by understanding the causes of these conditions? </w:t>
                      </w:r>
                    </w:p>
                  </w:txbxContent>
                </v:textbox>
                <w10:wrap type="through" side="bothSides" anchorx="page"/>
              </v:shape>
            </w:pict>
          </mc:Fallback>
        </mc:AlternateContent>
      </w:r>
    </w:p>
    <w:p>
      <w:pPr>
        <w:pStyle w:val="Body A"/>
        <w:rPr>
          <w:outline w:val="0"/>
          <w:color w:val="000000"/>
          <w:u w:color="000000"/>
          <w14:textFill>
            <w14:solidFill>
              <w14:srgbClr w14:val="000000"/>
            </w14:solidFill>
          </w14:textFill>
        </w:rPr>
      </w:pPr>
      <w:r>
        <w:rPr>
          <w:outline w:val="0"/>
          <w:color w:val="000000"/>
          <w:u w:color="000000"/>
          <w14:textFill>
            <w14:solidFill>
              <w14:srgbClr w14:val="000000"/>
            </w14:solidFill>
          </w14:textFill>
        </w:rPr>
        <w:drawing xmlns:a="http://schemas.openxmlformats.org/drawingml/2006/main">
          <wp:anchor distT="0" distB="0" distL="0" distR="0" simplePos="0" relativeHeight="251662336" behindDoc="0" locked="0" layoutInCell="1" allowOverlap="1">
            <wp:simplePos x="0" y="0"/>
            <wp:positionH relativeFrom="page">
              <wp:posOffset>1075127</wp:posOffset>
            </wp:positionH>
            <wp:positionV relativeFrom="line">
              <wp:posOffset>245085</wp:posOffset>
            </wp:positionV>
            <wp:extent cx="5711060" cy="7255739"/>
            <wp:effectExtent l="0" t="0" r="0" b="0"/>
            <wp:wrapNone/>
            <wp:docPr id="1073741833" name="officeArt object" descr="family tree.jpg"/>
            <wp:cNvGraphicFramePr/>
            <a:graphic xmlns:a="http://schemas.openxmlformats.org/drawingml/2006/main">
              <a:graphicData uri="http://schemas.openxmlformats.org/drawingml/2006/picture">
                <pic:pic xmlns:pic="http://schemas.openxmlformats.org/drawingml/2006/picture">
                  <pic:nvPicPr>
                    <pic:cNvPr id="1073741833" name="family tree.jpg" descr="family tree.jpg"/>
                    <pic:cNvPicPr>
                      <a:picLocks noChangeAspect="1"/>
                    </pic:cNvPicPr>
                  </pic:nvPicPr>
                  <pic:blipFill>
                    <a:blip r:embed="rId7">
                      <a:extLst/>
                    </a:blip>
                    <a:srcRect l="2" t="0" r="2" b="0"/>
                    <a:stretch>
                      <a:fillRect/>
                    </a:stretch>
                  </pic:blipFill>
                  <pic:spPr>
                    <a:xfrm>
                      <a:off x="0" y="0"/>
                      <a:ext cx="5711060" cy="7255739"/>
                    </a:xfrm>
                    <a:prstGeom prst="rect">
                      <a:avLst/>
                    </a:prstGeom>
                    <a:ln w="12700" cap="flat">
                      <a:noFill/>
                      <a:miter lim="400000"/>
                    </a:ln>
                    <a:effectLst/>
                  </pic:spPr>
                </pic:pic>
              </a:graphicData>
            </a:graphic>
          </wp:anchor>
        </w:drawing>
      </w:r>
      <w:r>
        <w:rPr>
          <w:outline w:val="0"/>
          <w:color w:val="000000"/>
          <w:u w:color="000000"/>
          <w14:textFill>
            <w14:solidFill>
              <w14:srgbClr w14:val="000000"/>
            </w14:solidFill>
          </w14:textFill>
        </w:rPr>
        <mc:AlternateContent>
          <mc:Choice Requires="wps">
            <w:drawing xmlns:a="http://schemas.openxmlformats.org/drawingml/2006/main">
              <wp:anchor distT="57150" distB="57150" distL="57150" distR="57150" simplePos="0" relativeHeight="251663360" behindDoc="0" locked="0" layoutInCell="1" allowOverlap="1">
                <wp:simplePos x="0" y="0"/>
                <wp:positionH relativeFrom="margin">
                  <wp:posOffset>-300000</wp:posOffset>
                </wp:positionH>
                <wp:positionV relativeFrom="page">
                  <wp:posOffset>255447</wp:posOffset>
                </wp:positionV>
                <wp:extent cx="2806662" cy="750571"/>
                <wp:effectExtent l="0" t="0" r="0" b="0"/>
                <wp:wrapThrough wrapText="bothSides" distL="57150" distR="57150">
                  <wp:wrapPolygon edited="1">
                    <wp:start x="0" y="0"/>
                    <wp:lineTo x="21600" y="0"/>
                    <wp:lineTo x="21600" y="21600"/>
                    <wp:lineTo x="0" y="21600"/>
                    <wp:lineTo x="0" y="0"/>
                  </wp:wrapPolygon>
                </wp:wrapThrough>
                <wp:docPr id="1073741834" name="officeArt object" descr="Text Box 4"/>
                <wp:cNvGraphicFramePr/>
                <a:graphic xmlns:a="http://schemas.openxmlformats.org/drawingml/2006/main">
                  <a:graphicData uri="http://schemas.microsoft.com/office/word/2010/wordprocessingShape">
                    <wps:wsp>
                      <wps:cNvSpPr txBox="1"/>
                      <wps:spPr>
                        <a:xfrm>
                          <a:off x="0" y="0"/>
                          <a:ext cx="2806662" cy="750571"/>
                        </a:xfrm>
                        <a:prstGeom prst="rect">
                          <a:avLst/>
                        </a:prstGeom>
                        <a:noFill/>
                        <a:ln w="12700" cap="flat">
                          <a:noFill/>
                          <a:miter lim="400000"/>
                        </a:ln>
                        <a:effectLst/>
                      </wps:spPr>
                      <wps:txbx>
                        <w:txbxContent>
                          <w:p>
                            <w:pPr>
                              <w:pStyle w:val="Body A"/>
                              <w:jc w:val="center"/>
                            </w:pPr>
                            <w:r>
                              <w:rPr>
                                <w:rFonts w:ascii="Nunito Regular" w:hAnsi="Nunito Regular"/>
                                <w:outline w:val="0"/>
                                <w:color w:val="55693f"/>
                                <w:sz w:val="60"/>
                                <w:szCs w:val="60"/>
                                <w:u w:color="55693f"/>
                                <w:rtl w:val="0"/>
                                <w:lang w:val="en-US"/>
                                <w14:textFill>
                                  <w14:solidFill>
                                    <w14:srgbClr w14:val="55693F"/>
                                  </w14:solidFill>
                                </w14:textFill>
                              </w:rPr>
                              <w:t>Family Tree</w:t>
                            </w:r>
                          </w:p>
                        </w:txbxContent>
                      </wps:txbx>
                      <wps:bodyPr wrap="square" lIns="45718" tIns="45718" rIns="45718" bIns="45718" numCol="1" anchor="t">
                        <a:noAutofit/>
                      </wps:bodyPr>
                    </wps:wsp>
                  </a:graphicData>
                </a:graphic>
              </wp:anchor>
            </w:drawing>
          </mc:Choice>
          <mc:Fallback>
            <w:pict>
              <v:shape id="_x0000_s1029" type="#_x0000_t202" style="visibility:visible;position:absolute;margin-left:-23.6pt;margin-top:20.1pt;width:221.0pt;height:59.1pt;z-index:251663360;mso-position-horizontal:absolute;mso-position-horizontal-relative:margin;mso-position-vertical:absolute;mso-position-vertical-relative:page;mso-wrap-distance-left:4.5pt;mso-wrap-distance-top:4.5pt;mso-wrap-distance-right:4.5pt;mso-wrap-distance-bottom:4.5pt;">
                <v:fill on="f"/>
                <v:stroke on="f" weight="1.0pt" dashstyle="solid" endcap="flat" miterlimit="400.0%" joinstyle="miter" linestyle="single" startarrow="none" startarrowwidth="medium" startarrowlength="medium" endarrow="none" endarrowwidth="medium" endarrowlength="medium"/>
                <v:textbox>
                  <w:txbxContent>
                    <w:p>
                      <w:pPr>
                        <w:pStyle w:val="Body A"/>
                        <w:jc w:val="center"/>
                      </w:pPr>
                      <w:r>
                        <w:rPr>
                          <w:rFonts w:ascii="Nunito Regular" w:hAnsi="Nunito Regular"/>
                          <w:outline w:val="0"/>
                          <w:color w:val="55693f"/>
                          <w:sz w:val="60"/>
                          <w:szCs w:val="60"/>
                          <w:u w:color="55693f"/>
                          <w:rtl w:val="0"/>
                          <w:lang w:val="en-US"/>
                          <w14:textFill>
                            <w14:solidFill>
                              <w14:srgbClr w14:val="55693F"/>
                            </w14:solidFill>
                          </w14:textFill>
                        </w:rPr>
                        <w:t>Family Tree</w:t>
                      </w:r>
                    </w:p>
                  </w:txbxContent>
                </v:textbox>
                <w10:wrap type="through" side="bothSides" anchorx="margin" anchory="page"/>
              </v:shape>
            </w:pict>
          </mc:Fallback>
        </mc:AlternateContent>
      </w:r>
      <w:r>
        <w:rPr>
          <w:outline w:val="0"/>
          <w:color w:val="000000"/>
          <w:u w:color="000000"/>
          <w14:textFill>
            <w14:solidFill>
              <w14:srgbClr w14:val="000000"/>
            </w14:solidFill>
          </w14:textFill>
        </w:rPr>
        <mc:AlternateContent>
          <mc:Choice Requires="wps">
            <w:drawing xmlns:a="http://schemas.openxmlformats.org/drawingml/2006/main">
              <wp:anchor distT="152400" distB="152400" distL="152400" distR="152400" simplePos="0" relativeHeight="251666432" behindDoc="0" locked="0" layoutInCell="1" allowOverlap="1">
                <wp:simplePos x="0" y="0"/>
                <wp:positionH relativeFrom="margin">
                  <wp:posOffset>4324976</wp:posOffset>
                </wp:positionH>
                <wp:positionV relativeFrom="page">
                  <wp:posOffset>193218</wp:posOffset>
                </wp:positionV>
                <wp:extent cx="2659977" cy="812800"/>
                <wp:effectExtent l="0" t="0" r="0" b="0"/>
                <wp:wrapThrough wrapText="bothSides" distL="152400" distR="152400">
                  <wp:wrapPolygon edited="1">
                    <wp:start x="0" y="0"/>
                    <wp:lineTo x="21600" y="0"/>
                    <wp:lineTo x="21600" y="21600"/>
                    <wp:lineTo x="0" y="21600"/>
                    <wp:lineTo x="0" y="0"/>
                  </wp:wrapPolygon>
                </wp:wrapThrough>
                <wp:docPr id="1073741835" name="officeArt object" descr="Insert logo here"/>
                <wp:cNvGraphicFramePr/>
                <a:graphic xmlns:a="http://schemas.openxmlformats.org/drawingml/2006/main">
                  <a:graphicData uri="http://schemas.microsoft.com/office/word/2010/wordprocessingShape">
                    <wps:wsp>
                      <wps:cNvSpPr txBox="1"/>
                      <wps:spPr>
                        <a:xfrm>
                          <a:off x="0" y="0"/>
                          <a:ext cx="2659977" cy="812800"/>
                        </a:xfrm>
                        <a:prstGeom prst="rect">
                          <a:avLst/>
                        </a:prstGeom>
                        <a:noFill/>
                        <a:ln w="12700" cap="flat">
                          <a:noFill/>
                          <a:miter lim="400000"/>
                        </a:ln>
                        <a:effectLst/>
                      </wps:spPr>
                      <wps:txbx>
                        <w:txbxContent>
                          <w:p>
                            <w:pPr>
                              <w:pStyle w:val="Caption A A"/>
                              <w:tabs>
                                <w:tab w:val="left" w:pos="1440"/>
                                <w:tab w:val="left" w:pos="2880"/>
                                <w:tab w:val="left" w:pos="4320"/>
                              </w:tabs>
                              <w:jc w:val="center"/>
                            </w:pPr>
                            <w:r>
                              <w:rPr>
                                <w:rFonts w:ascii="Raleway" w:hAnsi="Raleway"/>
                                <w:sz w:val="32"/>
                                <w:szCs w:val="32"/>
                                <w:rtl w:val="0"/>
                                <w:lang w:val="en-US"/>
                              </w:rPr>
                              <w:t>Insert logo here</w:t>
                            </w:r>
                          </w:p>
                        </w:txbxContent>
                      </wps:txbx>
                      <wps:bodyPr wrap="square" lIns="45718" tIns="45718" rIns="45718" bIns="45718" numCol="1" anchor="ctr">
                        <a:noAutofit/>
                      </wps:bodyPr>
                    </wps:wsp>
                  </a:graphicData>
                </a:graphic>
              </wp:anchor>
            </w:drawing>
          </mc:Choice>
          <mc:Fallback>
            <w:pict>
              <v:shape id="_x0000_s1030" type="#_x0000_t202" style="visibility:visible;position:absolute;margin-left:340.5pt;margin-top:15.2pt;width:209.4pt;height:64.0pt;z-index:251666432;mso-position-horizontal:absolute;mso-position-horizontal-relative:margin;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A A"/>
                        <w:tabs>
                          <w:tab w:val="left" w:pos="1440"/>
                          <w:tab w:val="left" w:pos="2880"/>
                          <w:tab w:val="left" w:pos="4320"/>
                        </w:tabs>
                        <w:jc w:val="center"/>
                      </w:pPr>
                      <w:r>
                        <w:rPr>
                          <w:rFonts w:ascii="Raleway" w:hAnsi="Raleway"/>
                          <w:sz w:val="32"/>
                          <w:szCs w:val="32"/>
                          <w:rtl w:val="0"/>
                          <w:lang w:val="en-US"/>
                        </w:rPr>
                        <w:t>Insert logo here</w:t>
                      </w:r>
                    </w:p>
                  </w:txbxContent>
                </v:textbox>
                <w10:wrap type="through" side="bothSides" anchorx="margin" anchory="page"/>
              </v:shape>
            </w:pict>
          </mc:Fallback>
        </mc:AlternateContent>
      </w:r>
    </w:p>
    <w:p>
      <w:pPr>
        <w:pStyle w:val="Body A"/>
        <w:widowControl w:val="0"/>
        <w:spacing w:before="240" w:after="240"/>
        <w:ind w:left="360" w:firstLine="0"/>
        <w:rPr>
          <w:rFonts w:ascii="Raleway" w:cs="Raleway" w:hAnsi="Raleway" w:eastAsia="Raleway"/>
          <w:outline w:val="0"/>
          <w:color w:val="565656"/>
          <w:u w:color="f16d9a"/>
          <w14:textFill>
            <w14:solidFill>
              <w14:srgbClr w14:val="565656"/>
            </w14:solidFill>
          </w14:textFill>
        </w:rPr>
      </w:pPr>
    </w:p>
    <w:p>
      <w:pPr>
        <w:pStyle w:val="Body A"/>
        <w:widowControl w:val="0"/>
        <w:spacing w:before="240" w:after="240"/>
        <w:ind w:left="468" w:hanging="468"/>
        <w:rPr>
          <w:rFonts w:ascii="Raleway" w:cs="Raleway" w:hAnsi="Raleway" w:eastAsia="Raleway"/>
          <w:outline w:val="0"/>
          <w:color w:val="565656"/>
          <w:u w:color="f16d9a"/>
          <w14:textFill>
            <w14:solidFill>
              <w14:srgbClr w14:val="565656"/>
            </w14:solidFill>
          </w14:textFill>
        </w:rPr>
      </w:pPr>
    </w:p>
    <w:p>
      <w:pPr>
        <w:pStyle w:val="Body A"/>
        <w:widowControl w:val="0"/>
        <w:spacing w:before="240" w:after="240"/>
        <w:ind w:left="360" w:firstLine="0"/>
        <w:rPr>
          <w:rFonts w:ascii="Raleway" w:cs="Raleway" w:hAnsi="Raleway" w:eastAsia="Raleway"/>
          <w:outline w:val="0"/>
          <w:color w:val="565656"/>
          <w:u w:color="f16d9a"/>
          <w14:textFill>
            <w14:solidFill>
              <w14:srgbClr w14:val="565656"/>
            </w14:solidFill>
          </w14:textFill>
        </w:rPr>
      </w:pPr>
    </w:p>
    <w:p>
      <w:pPr>
        <w:pStyle w:val="Body A"/>
        <w:widowControl w:val="0"/>
        <w:spacing w:before="240" w:after="240"/>
        <w:rPr>
          <w:rFonts w:ascii="Raleway" w:cs="Raleway" w:hAnsi="Raleway" w:eastAsia="Raleway"/>
          <w:outline w:val="0"/>
          <w:color w:val="000000"/>
          <w:u w:color="000000"/>
          <w14:textFill>
            <w14:solidFill>
              <w14:srgbClr w14:val="000000"/>
            </w14:solidFill>
          </w14:textFill>
        </w:rPr>
      </w:pPr>
    </w:p>
    <w:p>
      <w:pPr>
        <w:pStyle w:val="Body A"/>
        <w:rPr>
          <w:outline w:val="0"/>
          <w:color w:val="000000"/>
          <w:u w:color="000000"/>
          <w14:textFill>
            <w14:solidFill>
              <w14:srgbClr w14:val="000000"/>
            </w14:solidFill>
          </w14:textFill>
        </w:rPr>
      </w:pPr>
    </w:p>
    <w:p>
      <w:pPr>
        <w:pStyle w:val="Body A"/>
        <w:widowControl w:val="0"/>
        <w:ind w:left="540" w:hanging="540"/>
        <w:rPr>
          <w:outline w:val="0"/>
          <w:color w:val="000000"/>
          <w:u w:color="000000"/>
          <w14:textFill>
            <w14:solidFill>
              <w14:srgbClr w14:val="000000"/>
            </w14:solidFill>
          </w14:textFill>
        </w:rPr>
      </w:pPr>
    </w:p>
    <w:p>
      <w:pPr>
        <w:pStyle w:val="Body A"/>
        <w:widowControl w:val="0"/>
        <w:ind w:left="432" w:hanging="432"/>
        <w:rPr>
          <w:outline w:val="0"/>
          <w:color w:val="000000"/>
          <w:u w:color="000000"/>
          <w14:textFill>
            <w14:solidFill>
              <w14:srgbClr w14:val="000000"/>
            </w14:solidFill>
          </w14:textFill>
        </w:rPr>
      </w:pPr>
    </w:p>
    <w:p>
      <w:pPr>
        <w:pStyle w:val="Body A"/>
        <w:widowControl w:val="0"/>
        <w:ind w:left="324" w:hanging="324"/>
        <w:rPr>
          <w:outline w:val="0"/>
          <w:color w:val="000000"/>
          <w:u w:color="000000"/>
          <w14:textFill>
            <w14:solidFill>
              <w14:srgbClr w14:val="000000"/>
            </w14:solidFill>
          </w14:textFill>
        </w:rPr>
      </w:pPr>
    </w:p>
    <w:p>
      <w:pPr>
        <w:pStyle w:val="Body A"/>
      </w:pPr>
      <w:r>
        <w:rPr>
          <w:outline w:val="0"/>
          <w:color w:val="000000"/>
          <w:u w:color="000000"/>
          <w14:textFill>
            <w14:solidFill>
              <w14:srgbClr w14:val="000000"/>
            </w14:solidFill>
          </w14:textFill>
        </w:rPr>
        <w:drawing xmlns:a="http://schemas.openxmlformats.org/drawingml/2006/main">
          <wp:anchor distT="152400" distB="152400" distL="152400" distR="152400" simplePos="0" relativeHeight="251664384" behindDoc="0" locked="0" layoutInCell="1" allowOverlap="1">
            <wp:simplePos x="0" y="0"/>
            <wp:positionH relativeFrom="page">
              <wp:posOffset>501650</wp:posOffset>
            </wp:positionH>
            <wp:positionV relativeFrom="line">
              <wp:posOffset>8463914</wp:posOffset>
            </wp:positionV>
            <wp:extent cx="6858014" cy="540287"/>
            <wp:effectExtent l="0" t="0" r="0" b="0"/>
            <wp:wrapTopAndBottom distT="152400" distB="152400"/>
            <wp:docPr id="1073741836" name="officeArt object" descr="NOWF Logo Strand 2 25.png"/>
            <wp:cNvGraphicFramePr/>
            <a:graphic xmlns:a="http://schemas.openxmlformats.org/drawingml/2006/main">
              <a:graphicData uri="http://schemas.openxmlformats.org/drawingml/2006/picture">
                <pic:pic xmlns:pic="http://schemas.openxmlformats.org/drawingml/2006/picture">
                  <pic:nvPicPr>
                    <pic:cNvPr id="1073741836" name="NOWF Logo Strand 2 25.png" descr="NOWF Logo Strand 2 25.png"/>
                    <pic:cNvPicPr>
                      <a:picLocks noChangeAspect="1"/>
                    </pic:cNvPicPr>
                  </pic:nvPicPr>
                  <pic:blipFill>
                    <a:blip r:embed="rId6">
                      <a:extLst/>
                    </a:blip>
                    <a:stretch>
                      <a:fillRect/>
                    </a:stretch>
                  </pic:blipFill>
                  <pic:spPr>
                    <a:xfrm>
                      <a:off x="0" y="0"/>
                      <a:ext cx="6858014" cy="540287"/>
                    </a:xfrm>
                    <a:prstGeom prst="rect">
                      <a:avLst/>
                    </a:prstGeom>
                    <a:ln w="12700" cap="flat">
                      <a:noFill/>
                      <a:miter lim="400000"/>
                    </a:ln>
                    <a:effectLst/>
                  </pic:spPr>
                </pic:pic>
              </a:graphicData>
            </a:graphic>
          </wp:anchor>
        </w:drawing>
      </w:r>
      <w:r>
        <w:rPr>
          <w:outline w:val="0"/>
          <w:color w:val="000000"/>
          <w:u w:color="000000"/>
          <w14:textFill>
            <w14:solidFill>
              <w14:srgbClr w14:val="000000"/>
            </w14:solidFill>
          </w14:textFill>
        </w:rPr>
        <mc:AlternateContent>
          <mc:Choice Requires="wps">
            <w:drawing xmlns:a="http://schemas.openxmlformats.org/drawingml/2006/main">
              <wp:anchor distT="152400" distB="152400" distL="152400" distR="152400" simplePos="0" relativeHeight="251667456" behindDoc="0" locked="0" layoutInCell="1" allowOverlap="1">
                <wp:simplePos x="0" y="0"/>
                <wp:positionH relativeFrom="margin">
                  <wp:posOffset>1607455</wp:posOffset>
                </wp:positionH>
                <wp:positionV relativeFrom="line">
                  <wp:posOffset>4622456</wp:posOffset>
                </wp:positionV>
                <wp:extent cx="3731975" cy="477997"/>
                <wp:effectExtent l="0" t="0" r="0" b="0"/>
                <wp:wrapTopAndBottom distT="152400" distB="152400"/>
                <wp:docPr id="1073741837" name="officeArt object" descr="Family Name: ___________________________"/>
                <wp:cNvGraphicFramePr/>
                <a:graphic xmlns:a="http://schemas.openxmlformats.org/drawingml/2006/main">
                  <a:graphicData uri="http://schemas.microsoft.com/office/word/2010/wordprocessingShape">
                    <wps:wsp>
                      <wps:cNvSpPr txBox="1"/>
                      <wps:spPr>
                        <a:xfrm>
                          <a:off x="0" y="0"/>
                          <a:ext cx="3731975" cy="477997"/>
                        </a:xfrm>
                        <a:prstGeom prst="rect">
                          <a:avLst/>
                        </a:prstGeom>
                        <a:noFill/>
                        <a:ln w="12700" cap="flat">
                          <a:noFill/>
                          <a:miter lim="400000"/>
                        </a:ln>
                        <a:effectLst/>
                      </wps:spPr>
                      <wps:txbx>
                        <w:txbxContent>
                          <w:p>
                            <w:pPr>
                              <w:pStyle w:val="Caption A"/>
                              <w:tabs>
                                <w:tab w:val="left" w:pos="1440"/>
                                <w:tab w:val="left" w:pos="2880"/>
                                <w:tab w:val="left" w:pos="4320"/>
                                <w:tab w:val="left" w:pos="5760"/>
                              </w:tabs>
                            </w:pPr>
                            <w:r>
                              <w:rPr>
                                <w:rFonts w:ascii="Raleway" w:hAnsi="Raleway"/>
                                <w:sz w:val="28"/>
                                <w:szCs w:val="28"/>
                                <w:rtl w:val="0"/>
                                <w:lang w:val="en-US"/>
                              </w:rPr>
                              <w:t>Family Name: ___________________________</w:t>
                            </w:r>
                          </w:p>
                        </w:txbxContent>
                      </wps:txbx>
                      <wps:bodyPr wrap="square" lIns="45718" tIns="45718" rIns="45718" bIns="45718" numCol="1" anchor="t">
                        <a:noAutofit/>
                      </wps:bodyPr>
                    </wps:wsp>
                  </a:graphicData>
                </a:graphic>
              </wp:anchor>
            </w:drawing>
          </mc:Choice>
          <mc:Fallback>
            <w:pict>
              <v:shape id="_x0000_s1031" type="#_x0000_t202" style="visibility:visible;position:absolute;margin-left:126.6pt;margin-top:364.0pt;width:293.9pt;height:37.6pt;z-index:25166745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A"/>
                        <w:tabs>
                          <w:tab w:val="left" w:pos="1440"/>
                          <w:tab w:val="left" w:pos="2880"/>
                          <w:tab w:val="left" w:pos="4320"/>
                          <w:tab w:val="left" w:pos="5760"/>
                        </w:tabs>
                      </w:pPr>
                      <w:r>
                        <w:rPr>
                          <w:rFonts w:ascii="Raleway" w:hAnsi="Raleway"/>
                          <w:sz w:val="28"/>
                          <w:szCs w:val="28"/>
                          <w:rtl w:val="0"/>
                          <w:lang w:val="en-US"/>
                        </w:rPr>
                        <w:t>Family Name: ___________________________</w:t>
                      </w:r>
                    </w:p>
                  </w:txbxContent>
                </v:textbox>
                <w10:wrap type="topAndBottom" side="bothSides" anchorx="margin"/>
              </v:shape>
            </w:pict>
          </mc:Fallback>
        </mc:AlternateContent>
      </w:r>
    </w:p>
    <w:sectPr>
      <w:headerReference w:type="default" r:id="rId8"/>
      <w:footerReference w:type="default" r:id="rId9"/>
      <w:pgSz w:w="12240" w:h="15840" w:orient="portrait"/>
      <w:pgMar w:top="720" w:right="720" w:bottom="720" w:left="72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entury Gothic">
    <w:charset w:val="00"/>
    <w:family w:val="roman"/>
    <w:pitch w:val="default"/>
  </w:font>
  <w:font w:name="Raleway">
    <w:charset w:val="00"/>
    <w:family w:val="roman"/>
    <w:pitch w:val="default"/>
  </w:font>
  <w:font w:name="Nunito Regular">
    <w:charset w:val="00"/>
    <w:family w:val="roman"/>
    <w:pitch w:val="default"/>
  </w:font>
  <w:font w:name="Nunito Bol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drawing xmlns:a="http://schemas.openxmlformats.org/drawingml/2006/main">
        <wp:anchor distT="152400" distB="152400" distL="152400" distR="152400" simplePos="0" relativeHeight="251658240" behindDoc="1" locked="0" layoutInCell="1" allowOverlap="1">
          <wp:simplePos x="0" y="0"/>
          <wp:positionH relativeFrom="page">
            <wp:posOffset>457200</wp:posOffset>
          </wp:positionH>
          <wp:positionV relativeFrom="page">
            <wp:posOffset>8235635</wp:posOffset>
          </wp:positionV>
          <wp:extent cx="1892300" cy="540385"/>
          <wp:effectExtent l="0" t="0" r="0" b="0"/>
          <wp:wrapNone/>
          <wp:docPr id="1073741825" name="officeArt object" descr="NOW-Foundation-Logo.jpg"/>
          <wp:cNvGraphicFramePr/>
          <a:graphic xmlns:a="http://schemas.openxmlformats.org/drawingml/2006/main">
            <a:graphicData uri="http://schemas.openxmlformats.org/drawingml/2006/picture">
              <pic:pic xmlns:pic="http://schemas.openxmlformats.org/drawingml/2006/picture">
                <pic:nvPicPr>
                  <pic:cNvPr id="1073741825" name="NOW-Foundation-Logo.jpg" descr="NOW-Foundation-Logo.jpg"/>
                  <pic:cNvPicPr>
                    <a:picLocks noChangeAspect="1"/>
                  </pic:cNvPicPr>
                </pic:nvPicPr>
                <pic:blipFill>
                  <a:blip r:embed="rId1">
                    <a:extLst/>
                  </a:blip>
                  <a:srcRect l="0" t="4104" r="0" b="4104"/>
                  <a:stretch>
                    <a:fillRect/>
                  </a:stretch>
                </pic:blipFill>
                <pic:spPr>
                  <a:xfrm>
                    <a:off x="0" y="0"/>
                    <a:ext cx="1892300" cy="540385"/>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59264" behindDoc="1" locked="0" layoutInCell="1" allowOverlap="1">
              <wp:simplePos x="0" y="0"/>
              <wp:positionH relativeFrom="page">
                <wp:posOffset>2308216</wp:posOffset>
              </wp:positionH>
              <wp:positionV relativeFrom="page">
                <wp:posOffset>8604884</wp:posOffset>
              </wp:positionV>
              <wp:extent cx="4960619" cy="412910"/>
              <wp:effectExtent l="0" t="0" r="0" b="0"/>
              <wp:wrapNone/>
              <wp:docPr id="1073741826" name="officeArt object" descr="Text Box 17"/>
              <wp:cNvGraphicFramePr/>
              <a:graphic xmlns:a="http://schemas.openxmlformats.org/drawingml/2006/main">
                <a:graphicData uri="http://schemas.microsoft.com/office/word/2010/wordprocessingShape">
                  <wps:wsp>
                    <wps:cNvSpPr txBox="1"/>
                    <wps:spPr>
                      <a:xfrm>
                        <a:off x="0" y="0"/>
                        <a:ext cx="4960619" cy="412910"/>
                      </a:xfrm>
                      <a:prstGeom prst="rect">
                        <a:avLst/>
                      </a:prstGeom>
                      <a:noFill/>
                      <a:ln w="12700" cap="flat">
                        <a:noFill/>
                        <a:miter lim="400000"/>
                      </a:ln>
                      <a:effectLst/>
                    </wps:spPr>
                    <wps:txbx>
                      <w:txbxContent>
                        <w:p>
                          <w:pPr>
                            <w:pStyle w:val="Body A"/>
                            <w:jc w:val="right"/>
                            <w:rPr>
                              <w:rFonts w:ascii="Raleway" w:cs="Raleway" w:hAnsi="Raleway" w:eastAsia="Raleway"/>
                              <w:outline w:val="0"/>
                              <w:color w:val="666666"/>
                              <w:sz w:val="20"/>
                              <w:szCs w:val="20"/>
                              <w:u w:color="666666"/>
                              <w14:textFill>
                                <w14:solidFill>
                                  <w14:srgbClr w14:val="666666"/>
                                </w14:solidFill>
                              </w14:textFill>
                            </w:rPr>
                          </w:pPr>
                          <w:r>
                            <w:rPr>
                              <w:rFonts w:ascii="Raleway" w:hAnsi="Raleway"/>
                              <w:outline w:val="0"/>
                              <w:color w:val="666666"/>
                              <w:sz w:val="20"/>
                              <w:szCs w:val="20"/>
                              <w:u w:color="666666"/>
                              <w:rtl w:val="0"/>
                              <w:lang w:val="en-US"/>
                              <w14:textFill>
                                <w14:solidFill>
                                  <w14:srgbClr w14:val="666666"/>
                                </w14:solidFill>
                              </w14:textFill>
                            </w:rPr>
                            <w:t>Provided in collaboration with the North Ottawa Wellness Foundation.</w:t>
                          </w:r>
                        </w:p>
                        <w:p>
                          <w:pPr>
                            <w:pStyle w:val="Body A"/>
                            <w:jc w:val="right"/>
                          </w:pPr>
                          <w:r>
                            <w:rPr>
                              <w:rFonts w:ascii="Raleway" w:hAnsi="Raleway"/>
                              <w:outline w:val="0"/>
                              <w:color w:val="666666"/>
                              <w:sz w:val="20"/>
                              <w:szCs w:val="20"/>
                              <w:u w:color="666666"/>
                              <w:rtl w:val="0"/>
                              <w:lang w:val="en-US"/>
                              <w14:textFill>
                                <w14:solidFill>
                                  <w14:srgbClr w14:val="666666"/>
                                </w14:solidFill>
                              </w14:textFill>
                            </w:rPr>
                            <w:t>For more wellness resources, visit northottawawellnessfoundation.org</w:t>
                          </w:r>
                        </w:p>
                      </w:txbxContent>
                    </wps:txbx>
                    <wps:bodyPr wrap="square" lIns="45718" tIns="45718" rIns="45718" bIns="45718" numCol="1" anchor="t">
                      <a:noAutofit/>
                    </wps:bodyPr>
                  </wps:wsp>
                </a:graphicData>
              </a:graphic>
            </wp:anchor>
          </w:drawing>
        </mc:Choice>
        <mc:Fallback>
          <w:pict>
            <v:shape id="_x0000_s1032" type="#_x0000_t202" style="visibility:visible;position:absolute;margin-left:181.7pt;margin-top:677.5pt;width:390.6pt;height:32.5pt;z-index:-25165721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right"/>
                      <w:rPr>
                        <w:rFonts w:ascii="Raleway" w:cs="Raleway" w:hAnsi="Raleway" w:eastAsia="Raleway"/>
                        <w:outline w:val="0"/>
                        <w:color w:val="666666"/>
                        <w:sz w:val="20"/>
                        <w:szCs w:val="20"/>
                        <w:u w:color="666666"/>
                        <w14:textFill>
                          <w14:solidFill>
                            <w14:srgbClr w14:val="666666"/>
                          </w14:solidFill>
                        </w14:textFill>
                      </w:rPr>
                    </w:pPr>
                    <w:r>
                      <w:rPr>
                        <w:rFonts w:ascii="Raleway" w:hAnsi="Raleway"/>
                        <w:outline w:val="0"/>
                        <w:color w:val="666666"/>
                        <w:sz w:val="20"/>
                        <w:szCs w:val="20"/>
                        <w:u w:color="666666"/>
                        <w:rtl w:val="0"/>
                        <w:lang w:val="en-US"/>
                        <w14:textFill>
                          <w14:solidFill>
                            <w14:srgbClr w14:val="666666"/>
                          </w14:solidFill>
                        </w14:textFill>
                      </w:rPr>
                      <w:t>Provided in collaboration with the North Ottawa Wellness Foundation.</w:t>
                    </w:r>
                  </w:p>
                  <w:p>
                    <w:pPr>
                      <w:pStyle w:val="Body A"/>
                      <w:jc w:val="right"/>
                    </w:pPr>
                    <w:r>
                      <w:rPr>
                        <w:rFonts w:ascii="Raleway" w:hAnsi="Raleway"/>
                        <w:outline w:val="0"/>
                        <w:color w:val="666666"/>
                        <w:sz w:val="20"/>
                        <w:szCs w:val="20"/>
                        <w:u w:color="666666"/>
                        <w:rtl w:val="0"/>
                        <w:lang w:val="en-US"/>
                        <w14:textFill>
                          <w14:solidFill>
                            <w14:srgbClr w14:val="666666"/>
                          </w14:solidFill>
                        </w14:textFill>
                      </w:rPr>
                      <w:t>For more wellness resources, visit northottawawellnessfoundation.org</w:t>
                    </w:r>
                  </w:p>
                </w:txbxContent>
              </v:textbox>
              <w10:wrap type="none" side="bothSides" anchorx="page" anchory="page"/>
            </v:shape>
          </w:pict>
        </mc:Fallback>
      </mc:AlternateContent>
    </w: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drawing xmlns:a="http://schemas.openxmlformats.org/drawingml/2006/main">
        <wp:anchor distT="152400" distB="152400" distL="152400" distR="152400" simplePos="0" relativeHeight="251658240" behindDoc="1" locked="0" layoutInCell="1" allowOverlap="1">
          <wp:simplePos x="0" y="0"/>
          <wp:positionH relativeFrom="page">
            <wp:posOffset>457200</wp:posOffset>
          </wp:positionH>
          <wp:positionV relativeFrom="page">
            <wp:posOffset>8235635</wp:posOffset>
          </wp:positionV>
          <wp:extent cx="1892300" cy="540385"/>
          <wp:effectExtent l="0" t="0" r="0" b="0"/>
          <wp:wrapNone/>
          <wp:docPr id="1073741831" name="officeArt object" descr="NOW-Foundation-Logo.jpg"/>
          <wp:cNvGraphicFramePr/>
          <a:graphic xmlns:a="http://schemas.openxmlformats.org/drawingml/2006/main">
            <a:graphicData uri="http://schemas.openxmlformats.org/drawingml/2006/picture">
              <pic:pic xmlns:pic="http://schemas.openxmlformats.org/drawingml/2006/picture">
                <pic:nvPicPr>
                  <pic:cNvPr id="1073741831" name="NOW-Foundation-Logo.jpg" descr="NOW-Foundation-Logo.jpg"/>
                  <pic:cNvPicPr>
                    <a:picLocks noChangeAspect="1"/>
                  </pic:cNvPicPr>
                </pic:nvPicPr>
                <pic:blipFill>
                  <a:blip r:embed="rId1">
                    <a:extLst/>
                  </a:blip>
                  <a:srcRect l="0" t="4104" r="0" b="4104"/>
                  <a:stretch>
                    <a:fillRect/>
                  </a:stretch>
                </pic:blipFill>
                <pic:spPr>
                  <a:xfrm>
                    <a:off x="0" y="0"/>
                    <a:ext cx="1892300" cy="540385"/>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59264" behindDoc="1" locked="0" layoutInCell="1" allowOverlap="1">
              <wp:simplePos x="0" y="0"/>
              <wp:positionH relativeFrom="page">
                <wp:posOffset>2308216</wp:posOffset>
              </wp:positionH>
              <wp:positionV relativeFrom="page">
                <wp:posOffset>8604884</wp:posOffset>
              </wp:positionV>
              <wp:extent cx="4960619" cy="412910"/>
              <wp:effectExtent l="0" t="0" r="0" b="0"/>
              <wp:wrapNone/>
              <wp:docPr id="1073741832" name="officeArt object" descr="Text Box 17"/>
              <wp:cNvGraphicFramePr/>
              <a:graphic xmlns:a="http://schemas.openxmlformats.org/drawingml/2006/main">
                <a:graphicData uri="http://schemas.microsoft.com/office/word/2010/wordprocessingShape">
                  <wps:wsp>
                    <wps:cNvSpPr txBox="1"/>
                    <wps:spPr>
                      <a:xfrm>
                        <a:off x="0" y="0"/>
                        <a:ext cx="4960619" cy="412910"/>
                      </a:xfrm>
                      <a:prstGeom prst="rect">
                        <a:avLst/>
                      </a:prstGeom>
                      <a:noFill/>
                      <a:ln w="12700" cap="flat">
                        <a:noFill/>
                        <a:miter lim="400000"/>
                      </a:ln>
                      <a:effectLst/>
                    </wps:spPr>
                    <wps:txbx>
                      <w:txbxContent>
                        <w:p>
                          <w:pPr>
                            <w:pStyle w:val="Body A"/>
                            <w:jc w:val="right"/>
                            <w:rPr>
                              <w:rFonts w:ascii="Raleway" w:cs="Raleway" w:hAnsi="Raleway" w:eastAsia="Raleway"/>
                              <w:outline w:val="0"/>
                              <w:color w:val="666666"/>
                              <w:sz w:val="20"/>
                              <w:szCs w:val="20"/>
                              <w:u w:color="666666"/>
                              <w14:textFill>
                                <w14:solidFill>
                                  <w14:srgbClr w14:val="666666"/>
                                </w14:solidFill>
                              </w14:textFill>
                            </w:rPr>
                          </w:pPr>
                          <w:r>
                            <w:rPr>
                              <w:rFonts w:ascii="Raleway" w:hAnsi="Raleway"/>
                              <w:outline w:val="0"/>
                              <w:color w:val="666666"/>
                              <w:sz w:val="20"/>
                              <w:szCs w:val="20"/>
                              <w:u w:color="666666"/>
                              <w:rtl w:val="0"/>
                              <w:lang w:val="en-US"/>
                              <w14:textFill>
                                <w14:solidFill>
                                  <w14:srgbClr w14:val="666666"/>
                                </w14:solidFill>
                              </w14:textFill>
                            </w:rPr>
                            <w:t>Provided in collaboration with the North Ottawa Wellness Foundation.</w:t>
                          </w:r>
                        </w:p>
                        <w:p>
                          <w:pPr>
                            <w:pStyle w:val="Body A"/>
                            <w:jc w:val="right"/>
                          </w:pPr>
                          <w:r>
                            <w:rPr>
                              <w:rFonts w:ascii="Raleway" w:hAnsi="Raleway"/>
                              <w:outline w:val="0"/>
                              <w:color w:val="666666"/>
                              <w:sz w:val="20"/>
                              <w:szCs w:val="20"/>
                              <w:u w:color="666666"/>
                              <w:rtl w:val="0"/>
                              <w:lang w:val="en-US"/>
                              <w14:textFill>
                                <w14:solidFill>
                                  <w14:srgbClr w14:val="666666"/>
                                </w14:solidFill>
                              </w14:textFill>
                            </w:rPr>
                            <w:t>For more wellness resources, visit northottawawellnessfoundation.org</w:t>
                          </w:r>
                        </w:p>
                      </w:txbxContent>
                    </wps:txbx>
                    <wps:bodyPr wrap="square" lIns="45718" tIns="45718" rIns="45718" bIns="45718" numCol="1" anchor="t">
                      <a:noAutofit/>
                    </wps:bodyPr>
                  </wps:wsp>
                </a:graphicData>
              </a:graphic>
            </wp:anchor>
          </w:drawing>
        </mc:Choice>
        <mc:Fallback>
          <w:pict>
            <v:shape id="_x0000_s1033" type="#_x0000_t202" style="visibility:visible;position:absolute;margin-left:181.7pt;margin-top:677.5pt;width:390.6pt;height:32.5pt;z-index:-25165721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jc w:val="right"/>
                      <w:rPr>
                        <w:rFonts w:ascii="Raleway" w:cs="Raleway" w:hAnsi="Raleway" w:eastAsia="Raleway"/>
                        <w:outline w:val="0"/>
                        <w:color w:val="666666"/>
                        <w:sz w:val="20"/>
                        <w:szCs w:val="20"/>
                        <w:u w:color="666666"/>
                        <w14:textFill>
                          <w14:solidFill>
                            <w14:srgbClr w14:val="666666"/>
                          </w14:solidFill>
                        </w14:textFill>
                      </w:rPr>
                    </w:pPr>
                    <w:r>
                      <w:rPr>
                        <w:rFonts w:ascii="Raleway" w:hAnsi="Raleway"/>
                        <w:outline w:val="0"/>
                        <w:color w:val="666666"/>
                        <w:sz w:val="20"/>
                        <w:szCs w:val="20"/>
                        <w:u w:color="666666"/>
                        <w:rtl w:val="0"/>
                        <w:lang w:val="en-US"/>
                        <w14:textFill>
                          <w14:solidFill>
                            <w14:srgbClr w14:val="666666"/>
                          </w14:solidFill>
                        </w14:textFill>
                      </w:rPr>
                      <w:t>Provided in collaboration with the North Ottawa Wellness Foundation.</w:t>
                    </w:r>
                  </w:p>
                  <w:p>
                    <w:pPr>
                      <w:pStyle w:val="Body A"/>
                      <w:jc w:val="right"/>
                    </w:pPr>
                    <w:r>
                      <w:rPr>
                        <w:rFonts w:ascii="Raleway" w:hAnsi="Raleway"/>
                        <w:outline w:val="0"/>
                        <w:color w:val="666666"/>
                        <w:sz w:val="20"/>
                        <w:szCs w:val="20"/>
                        <w:u w:color="666666"/>
                        <w:rtl w:val="0"/>
                        <w:lang w:val="en-US"/>
                        <w14:textFill>
                          <w14:solidFill>
                            <w14:srgbClr w14:val="666666"/>
                          </w14:solidFill>
                        </w14:textFill>
                      </w:rPr>
                      <w:t>For more wellness resources, visit northottawawellnessfoundation.org</w:t>
                    </w:r>
                  </w:p>
                </w:txbxContent>
              </v:textbox>
              <w10:wrap type="none" side="bothSides" anchorx="page" anchory="page"/>
            </v:shape>
          </w:pict>
        </mc:Fallback>
      </mc:AlternateContent>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ind w:left="360" w:hanging="360"/>
      </w:pPr>
      <w:rPr>
        <w:rFonts w:ascii="Raleway" w:cs="Raleway" w:hAnsi="Raleway" w:eastAsia="Raleway"/>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Raleway" w:cs="Raleway" w:hAnsi="Raleway" w:eastAsia="Raleway"/>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Raleway" w:cs="Raleway" w:hAnsi="Raleway" w:eastAsia="Raleway"/>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Raleway" w:cs="Raleway" w:hAnsi="Raleway" w:eastAsia="Raleway"/>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240" w:hanging="360"/>
      </w:pPr>
      <w:rPr>
        <w:rFonts w:ascii="Raleway" w:cs="Raleway" w:hAnsi="Raleway" w:eastAsia="Raleway"/>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Raleway" w:cs="Raleway" w:hAnsi="Raleway" w:eastAsia="Raleway"/>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Raleway" w:cs="Raleway" w:hAnsi="Raleway" w:eastAsia="Raleway"/>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400" w:hanging="360"/>
      </w:pPr>
      <w:rPr>
        <w:rFonts w:ascii="Raleway" w:cs="Raleway" w:hAnsi="Raleway" w:eastAsia="Raleway"/>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Raleway" w:cs="Raleway" w:hAnsi="Raleway" w:eastAsia="Raleway"/>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entury Gothic" w:cs="Arial Unicode MS" w:hAnsi="Century Gothic" w:eastAsia="Arial Unicode MS"/>
      <w:b w:val="0"/>
      <w:bCs w:val="0"/>
      <w:i w:val="0"/>
      <w:iCs w:val="0"/>
      <w:caps w:val="0"/>
      <w:smallCaps w:val="0"/>
      <w:strike w:val="0"/>
      <w:dstrike w:val="0"/>
      <w:outline w:val="0"/>
      <w:color w:val="262626"/>
      <w:spacing w:val="0"/>
      <w:kern w:val="0"/>
      <w:position w:val="0"/>
      <w:sz w:val="22"/>
      <w:szCs w:val="22"/>
      <w:u w:val="none" w:color="262626"/>
      <w:shd w:val="nil" w:color="auto" w:fill="auto"/>
      <w:vertAlign w:val="baseline"/>
      <w:lang w:val="en-US"/>
      <w14:textOutline w14:w="12700" w14:cap="flat">
        <w14:noFill/>
        <w14:miter w14:lim="400000"/>
      </w14:textOutline>
      <w14:textFill>
        <w14:solidFill>
          <w14:srgbClr w14:val="262626"/>
        </w14:solidFill>
      </w14:textFill>
    </w:rPr>
  </w:style>
  <w:style w:type="paragraph" w:styleId="Caption A A">
    <w:name w:val="Caption A A"/>
    <w:next w:val="Caption A A"/>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36"/>
      <w:szCs w:val="36"/>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Caption A">
    <w:name w:val="Caption A"/>
    <w:next w:val="Caption A"/>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36"/>
      <w:szCs w:val="36"/>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1.jpeg"/><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numbering" Target="numbering.xml"/><Relationship Id="rId11"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2.jpeg"/></Relationships>

</file>

<file path=word/_rels/header2.xml.rels><?xml version="1.0" encoding="UTF-8"?>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xmlns:r="http://schemas.openxmlformats.org/officeDocument/2006/relationships" name="Summer">
  <a:themeElements>
    <a:clrScheme name="Summer">
      <a:dk1>
        <a:srgbClr val="000000"/>
      </a:dk1>
      <a:lt1>
        <a:srgbClr val="FFFFFF"/>
      </a:lt1>
      <a:dk2>
        <a:srgbClr val="A7A7A7"/>
      </a:dk2>
      <a:lt2>
        <a:srgbClr val="535353"/>
      </a:lt2>
      <a:accent1>
        <a:srgbClr val="BE1E2D"/>
      </a:accent1>
      <a:accent2>
        <a:srgbClr val="51C2A9"/>
      </a:accent2>
      <a:accent3>
        <a:srgbClr val="7EC251"/>
      </a:accent3>
      <a:accent4>
        <a:srgbClr val="E1DC53"/>
      </a:accent4>
      <a:accent5>
        <a:srgbClr val="B54721"/>
      </a:accent5>
      <a:accent6>
        <a:srgbClr val="A16BB1"/>
      </a:accent6>
      <a:hlink>
        <a:srgbClr val="0000FF"/>
      </a:hlink>
      <a:folHlink>
        <a:srgbClr val="FF00FF"/>
      </a:folHlink>
    </a:clrScheme>
    <a:fontScheme name="Summer">
      <a:majorFont>
        <a:latin typeface="Helvetica Neue"/>
        <a:ea typeface="Helvetica Neue"/>
        <a:cs typeface="Helvetica Neue"/>
      </a:majorFont>
      <a:minorFont>
        <a:latin typeface="Helvetica Neue"/>
        <a:ea typeface="Helvetica Neue"/>
        <a:cs typeface="Helvetica Neue"/>
      </a:minorFont>
    </a:fontScheme>
    <a:fmtScheme name="Summ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76200" dist="0" dir="0">
              <a:srgbClr val="000000">
                <a:alpha val="50000"/>
              </a:srgbClr>
            </a:outerShdw>
            <a:reflection blurRad="0" stA="20000" stPos="0" endA="0" endPos="40000" dist="0" dir="5400000" fadeDir="5400000" sx="100000" sy="-100000" kx="0" ky="0" algn="bl" rotWithShape="0"/>
          </a:effectLst>
        </a:effectStyle>
        <a:effectStyle>
          <a:effectLst>
            <a:outerShdw sx="100000" sy="100000" kx="0" ky="0" algn="b" rotWithShape="0" blurRad="76200" dist="0" dir="0">
              <a:srgbClr val="000000">
                <a:alpha val="50000"/>
              </a:srgbClr>
            </a:outerShdw>
            <a:reflection blurRad="0" stA="20000" stPos="0" endA="0" endPos="40000" dist="0" dir="5400000" fadeDir="5400000" sx="100000" sy="-100000" kx="0" ky="0" algn="bl" rotWithShape="0"/>
          </a:effectLst>
        </a:effectStyle>
        <a:effectStyle>
          <a:effectLst>
            <a:outerShdw sx="100000" sy="100000" kx="0" ky="0" algn="b" rotWithShape="0" blurRad="76200" dist="0" dir="0">
              <a:srgbClr val="000000">
                <a:alpha val="50000"/>
              </a:srgbClr>
            </a:outerShdw>
            <a:reflection blurRad="0" stA="20000" stPos="0" endA="0" endPos="40000" dist="0" dir="5400000" fadeDir="5400000" sx="100000" sy="-100000" kx="0" ky="0" algn="bl" rotWithShape="0"/>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76200" dist="0" dir="0">
            <a:srgbClr val="000000">
              <a:alpha val="50000"/>
            </a:srgbClr>
          </a:outerShdw>
          <a:reflection blurRad="0" stA="20000" stPos="0" endA="0" endPos="40000" dist="0" dir="5400000" fadeDir="5400000" sx="100000" sy="-100000" kx="0" ky="0" algn="bl" rotWithShape="0"/>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76200" dist="0" dir="0">
            <a:srgbClr val="000000">
              <a:alpha val="50000"/>
            </a:srgbClr>
          </a:outerShdw>
          <a:reflection blurRad="0" stA="20000" stPos="0" endA="0" endPos="40000" dist="0" dir="5400000" fadeDir="5400000" sx="100000" sy="-100000" kx="0" ky="0" algn="bl" rotWithShape="0"/>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