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ectPr>
          <w:headerReference w:type="default" r:id="rId4"/>
          <w:footerReference w:type="default" r:id="rId5"/>
          <w:pgSz w:w="12240" w:h="15840" w:orient="portrait"/>
          <w:pgMar w:top="720" w:right="720" w:bottom="720" w:left="720" w:header="720" w:footer="720"/>
          <w:bidi w:val="0"/>
        </w:sect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501650</wp:posOffset>
            </wp:positionH>
            <wp:positionV relativeFrom="line">
              <wp:posOffset>8463914</wp:posOffset>
            </wp:positionV>
            <wp:extent cx="6858014" cy="540287"/>
            <wp:effectExtent l="0" t="0" r="0" b="0"/>
            <wp:wrapTopAndBottom distT="152400" distB="152400"/>
            <wp:docPr id="1073741827" name="officeArt object" descr="NOWF Logo Strand 2 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NOWF Logo Strand 2 25.png" descr="NOWF Logo Strand 2 25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14" cy="5402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4324976</wp:posOffset>
                </wp:positionH>
                <wp:positionV relativeFrom="page">
                  <wp:posOffset>394969</wp:posOffset>
                </wp:positionV>
                <wp:extent cx="2740947" cy="8128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Insert logo he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947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Raleway" w:hAnsi="Raleway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Insert logo here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40.5pt;margin-top:31.1pt;width:215.8pt;height:64.0pt;z-index:25166438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Fonts w:ascii="Raleway" w:hAnsi="Raleway"/>
                          <w:sz w:val="32"/>
                          <w:szCs w:val="32"/>
                          <w:rtl w:val="0"/>
                          <w:lang w:val="en-US"/>
                        </w:rPr>
                        <w:t>Insert logo here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260975</wp:posOffset>
                </wp:positionH>
                <wp:positionV relativeFrom="page">
                  <wp:posOffset>497838</wp:posOffset>
                </wp:positionV>
                <wp:extent cx="3929818" cy="940436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9818" cy="9404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Nunito Regular" w:hAnsi="Nunito Regular"/>
                                <w:outline w:val="0"/>
                                <w:color w:val="55693f"/>
                                <w:sz w:val="60"/>
                                <w:szCs w:val="60"/>
                                <w:u w:color="55693f"/>
                                <w:rtl w:val="0"/>
                                <w:lang w:val="en-US"/>
                                <w14:textFill>
                                  <w14:solidFill>
                                    <w14:srgbClr w14:val="55693F"/>
                                  </w14:solidFill>
                                </w14:textFill>
                              </w:rPr>
                              <w:t xml:space="preserve">Kick Comfort Cravings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0.5pt;margin-top:39.2pt;width:309.4pt;height:74.1pt;z-index:251659264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Nunito Regular" w:hAnsi="Nunito Regular"/>
                          <w:outline w:val="0"/>
                          <w:color w:val="55693f"/>
                          <w:sz w:val="60"/>
                          <w:szCs w:val="60"/>
                          <w:u w:color="55693f"/>
                          <w:rtl w:val="0"/>
                          <w:lang w:val="en-US"/>
                          <w14:textFill>
                            <w14:solidFill>
                              <w14:srgbClr w14:val="55693F"/>
                            </w14:solidFill>
                          </w14:textFill>
                        </w:rPr>
                        <w:t xml:space="preserve">Kick Comfort Cravings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260975</wp:posOffset>
                </wp:positionH>
                <wp:positionV relativeFrom="line">
                  <wp:posOffset>922599</wp:posOffset>
                </wp:positionV>
                <wp:extent cx="6196767" cy="7010969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767" cy="70109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hd w:val="clear" w:color="auto" w:fill="ffffff"/>
                              <w:spacing w:before="240" w:after="240"/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Mindless eating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is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eating in response to something other than hunger. Mindless eating means not paying attention to your body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s hunger and fullness signals.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hd w:val="clear" w:color="auto" w:fill="ffffff"/>
                              <w:spacing w:before="240" w:after="240"/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There are many reasons you might eat mindlessly. For example: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You feel sad, mad, tired, bored, and/or lonely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Y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ou 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might t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reat yourself to a large dessert when you are feeling sad to make yourself feel better.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You see or smell a food that looks tempting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. You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re full from dinner but get a large tub of popcorn at the movies because it smells so good.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You</w:t>
                            </w:r>
                            <w:r>
                              <w:rPr>
                                <w:rFonts w:ascii="Raleway" w:hAnsi="Raleway" w:hint="default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re used to eating at certain times, even though you</w:t>
                            </w:r>
                            <w:r>
                              <w:rPr>
                                <w:rFonts w:ascii="Raleway" w:hAnsi="Raleway" w:hint="default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re not necessarily hungry at those times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. You eat lunch at 12pm because it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s 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lunch time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” 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even though you aren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t really hungry for lunch because you had a late breakfast.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You are doing something else while eating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. You snack while watching TV and lose track of how much you ate or how it even tasted.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hd w:val="clear" w:color="auto" w:fill="ffffff"/>
                              <w:spacing w:before="240" w:after="240"/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Mindful eating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is eating with awareness, which involves paying attention to your body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s signals. This means allowing yourself to eat when you are hungry and knowing to stop when you are full.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hd w:val="clear" w:color="auto" w:fill="ffffff"/>
                              <w:spacing w:before="240" w:after="240"/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Mindful eating tips: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Remember that mindful eating takes practice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Raleway" w:hAnsi="Raleway"/>
                                <w:i w:val="1"/>
                                <w:i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but it</w:t>
                            </w:r>
                            <w:r>
                              <w:rPr>
                                <w:rFonts w:ascii="Raleway" w:hAnsi="Raleway" w:hint="default"/>
                                <w:i w:val="1"/>
                                <w:i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i w:val="1"/>
                                <w:i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s never about being perfect!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Eat slowly.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It takes about 20 minutes for your body to realize that it is full. So try to make the meal last for at least 20 minutes.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Portion out food before you eat it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rather than eating straight from a bag, carton, or other container.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Use smaller size plates and glasses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to help you serve healthy portion sizes.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Avoid skipping meals.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Don</w:t>
                            </w:r>
                            <w:r>
                              <w:rPr>
                                <w:rFonts w:ascii="Raleway" w:hAnsi="Raleway" w:hint="default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t let yourself get to the point when you are starving because this could trigger you to overeat.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Check in with yourself.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Pause in the middle of eating to check in with your body and to assess how hungry/or satisfied you are.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Stop and sit down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 xml:space="preserve"> while you eat.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Avoid distractions</w:t>
                            </w:r>
                            <w:r>
                              <w:rPr>
                                <w:rFonts w:ascii="Raleway" w:hAnsi="Raleway" w:hint="default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and focus on just the food; take some deep breaths before you start eating in order to focus on something other than external stimulus such as your phone or computer.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bidi w:val="0"/>
                              <w:spacing w:before="100" w:after="100"/>
                              <w:ind w:right="0"/>
                              <w:jc w:val="left"/>
                              <w:rPr>
                                <w:rFonts w:ascii="Raleway" w:hAnsi="Raleway"/>
                                <w:outline w:val="0"/>
                                <w:color w:val="565656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hAnsi="Raleway"/>
                                <w:b w:val="1"/>
                                <w:bCs w:val="1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:rtl w:val="0"/>
                                <w:lang w:val="en-US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  <w:t>Enjoy!</w:t>
                            </w: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hd w:val="clear" w:color="auto" w:fill="ffffff"/>
                              <w:tabs>
                                <w:tab w:val="left" w:pos="720"/>
                              </w:tabs>
                              <w:spacing w:before="100" w:after="100"/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aleway" w:cs="Raleway" w:hAnsi="Raleway" w:eastAsia="Raleway"/>
                                <w:outline w:val="0"/>
                                <w:color w:val="565656"/>
                                <w:sz w:val="20"/>
                                <w:szCs w:val="20"/>
                                <w:u w:color="565656"/>
                                <w14:textFill>
                                  <w14:solidFill>
                                    <w14:srgbClr w14:val="565656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after="160" w:line="259" w:lineRule="auto"/>
                            </w:pPr>
                            <w:r>
                              <w:rPr>
                                <w:rFonts w:ascii="Raleway" w:hAnsi="Raleway"/>
                                <w:outline w:val="0"/>
                                <w:color w:val="535353"/>
                                <w:sz w:val="20"/>
                                <w:szCs w:val="20"/>
                                <w:u w:color="535353"/>
                                <w:rtl w:val="0"/>
                                <w:lang w:val="en-US"/>
                                <w14:textFill>
                                  <w14:solidFill>
                                    <w14:srgbClr w14:val="535353"/>
                                  </w14:solidFill>
                                </w14:textFill>
                              </w:rPr>
                              <w:t>Eating mindfully is a way to improve your eating habits and overall well-being. Practice mindful eating by paying attention to your hunger and fullness before, during, and after meal and snack times</w:t>
                            </w:r>
                            <w:r>
                              <w:rPr>
                                <w:rFonts w:ascii="Raleway" w:hAnsi="Raleway"/>
                                <w:outline w:val="0"/>
                                <w:color w:val="535353"/>
                                <w:sz w:val="20"/>
                                <w:szCs w:val="20"/>
                                <w:u w:color="535353"/>
                                <w:rtl w:val="0"/>
                                <w:lang w:val="en-US"/>
                                <w14:textFill>
                                  <w14:solidFill>
                                    <w14:srgbClr w14:val="535353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0.5pt;margin-top:72.6pt;width:487.9pt;height:552.0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hd w:val="clear" w:color="auto" w:fill="ffffff"/>
                        <w:spacing w:before="240" w:after="240"/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Mindless eating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is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eating in response to something other than hunger. Mindless eating means not paying attention to your body</w:t>
                      </w:r>
                      <w:r>
                        <w:rPr>
                          <w:rFonts w:ascii="Raleway" w:hAnsi="Raleway" w:hint="default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s hunger and fullness signals.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hd w:val="clear" w:color="auto" w:fill="ffffff"/>
                        <w:spacing w:before="240" w:after="240"/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There are many reasons you might eat mindlessly. For example: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You feel sad, mad, tired, bored, and/or lonely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Y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ou 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might t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reat yourself to a large dessert when you are feeling sad to make yourself feel better.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You see or smell a food that looks tempting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. You</w:t>
                      </w:r>
                      <w:r>
                        <w:rPr>
                          <w:rFonts w:ascii="Raleway" w:hAnsi="Raleway" w:hint="default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re full from dinner but get a large tub of popcorn at the movies because it smells so good.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You</w:t>
                      </w:r>
                      <w:r>
                        <w:rPr>
                          <w:rFonts w:ascii="Raleway" w:hAnsi="Raleway" w:hint="default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re used to eating at certain times, even though you</w:t>
                      </w:r>
                      <w:r>
                        <w:rPr>
                          <w:rFonts w:ascii="Raleway" w:hAnsi="Raleway" w:hint="default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re not necessarily hungry at those times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. You eat lunch at 12pm because it</w:t>
                      </w:r>
                      <w:r>
                        <w:rPr>
                          <w:rFonts w:ascii="Raleway" w:hAnsi="Raleway" w:hint="default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s </w:t>
                      </w:r>
                      <w:r>
                        <w:rPr>
                          <w:rFonts w:ascii="Raleway" w:hAnsi="Raleway" w:hint="default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lunch time</w:t>
                      </w:r>
                      <w:r>
                        <w:rPr>
                          <w:rFonts w:ascii="Raleway" w:hAnsi="Raleway" w:hint="default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” 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even though you aren</w:t>
                      </w:r>
                      <w:r>
                        <w:rPr>
                          <w:rFonts w:ascii="Raleway" w:hAnsi="Raleway" w:hint="default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t really hungry for lunch because you had a late breakfast.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1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You are doing something else while eating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. You snack while watching TV and lose track of how much you ate or how it even tasted.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hd w:val="clear" w:color="auto" w:fill="ffffff"/>
                        <w:spacing w:before="240" w:after="240"/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Mindful eating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is eating with awareness, which involves paying attention to your body</w:t>
                      </w:r>
                      <w:r>
                        <w:rPr>
                          <w:rFonts w:ascii="Raleway" w:hAnsi="Raleway" w:hint="default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s signals. This means allowing yourself to eat when you are hungry and knowing to stop when you are full.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hd w:val="clear" w:color="auto" w:fill="ffffff"/>
                        <w:spacing w:before="240" w:after="240"/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Mindful eating tips: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Remember that mindful eating takes practice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Raleway" w:hAnsi="Raleway"/>
                          <w:i w:val="1"/>
                          <w:i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but it</w:t>
                      </w:r>
                      <w:r>
                        <w:rPr>
                          <w:rFonts w:ascii="Raleway" w:hAnsi="Raleway" w:hint="default"/>
                          <w:i w:val="1"/>
                          <w:i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i w:val="1"/>
                          <w:i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s never about being perfect!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Eat slowly.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It takes about 20 minutes for your body to realize that it is full. So try to make the meal last for at least 20 minutes.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Portion out food before you eat it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rather than eating straight from a bag, carton, or other container.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Use smaller size plates and glasses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to help you serve healthy portion sizes.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Avoid skipping meals.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Don</w:t>
                      </w:r>
                      <w:r>
                        <w:rPr>
                          <w:rFonts w:ascii="Raleway" w:hAnsi="Raleway" w:hint="default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t let yourself get to the point when you are starving because this could trigger you to overeat.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Check in with yourself.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Pause in the middle of eating to check in with your body and to assess how hungry/or satisfied you are.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Stop and sit down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 xml:space="preserve"> while you eat.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Avoid distractions</w:t>
                      </w:r>
                      <w:r>
                        <w:rPr>
                          <w:rFonts w:ascii="Raleway" w:hAnsi="Raleway" w:hint="default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and focus on just the food; take some deep breaths before you start eating in order to focus on something other than external stimulus such as your phone or computer.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numPr>
                          <w:ilvl w:val="0"/>
                          <w:numId w:val="2"/>
                        </w:numPr>
                        <w:shd w:val="clear" w:color="auto" w:fill="ffffff"/>
                        <w:bidi w:val="0"/>
                        <w:spacing w:before="100" w:after="100"/>
                        <w:ind w:right="0"/>
                        <w:jc w:val="left"/>
                        <w:rPr>
                          <w:rFonts w:ascii="Raleway" w:hAnsi="Raleway"/>
                          <w:outline w:val="0"/>
                          <w:color w:val="565656"/>
                          <w:sz w:val="20"/>
                          <w:szCs w:val="2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hAnsi="Raleway"/>
                          <w:b w:val="1"/>
                          <w:bCs w:val="1"/>
                          <w:outline w:val="0"/>
                          <w:color w:val="565656"/>
                          <w:sz w:val="20"/>
                          <w:szCs w:val="20"/>
                          <w:u w:color="565656"/>
                          <w:rtl w:val="0"/>
                          <w:lang w:val="en-US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  <w:t>Enjoy!</w:t>
                      </w: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hd w:val="clear" w:color="auto" w:fill="ffffff"/>
                        <w:tabs>
                          <w:tab w:val="left" w:pos="720"/>
                        </w:tabs>
                        <w:spacing w:before="100" w:after="100"/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pPr>
                      <w:r>
                        <w:rPr>
                          <w:rFonts w:ascii="Raleway" w:cs="Raleway" w:hAnsi="Raleway" w:eastAsia="Raleway"/>
                          <w:outline w:val="0"/>
                          <w:color w:val="565656"/>
                          <w:sz w:val="20"/>
                          <w:szCs w:val="20"/>
                          <w:u w:color="565656"/>
                          <w14:textFill>
                            <w14:solidFill>
                              <w14:srgbClr w14:val="565656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after="160" w:line="259" w:lineRule="auto"/>
                      </w:pPr>
                      <w:r>
                        <w:rPr>
                          <w:rFonts w:ascii="Raleway" w:hAnsi="Raleway"/>
                          <w:outline w:val="0"/>
                          <w:color w:val="535353"/>
                          <w:sz w:val="20"/>
                          <w:szCs w:val="20"/>
                          <w:u w:color="535353"/>
                          <w:rtl w:val="0"/>
                          <w:lang w:val="en-US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Eating mindfully is a way to improve your eating habits and overall well-being. Practice mindful eating by paying attention to your hunger and fullness before, during, and after meal and snack times</w:t>
                      </w:r>
                      <w:r>
                        <w:rPr>
                          <w:rFonts w:ascii="Raleway" w:hAnsi="Raleway"/>
                          <w:outline w:val="0"/>
                          <w:color w:val="535353"/>
                          <w:sz w:val="20"/>
                          <w:szCs w:val="20"/>
                          <w:u w:color="535353"/>
                          <w:rtl w:val="0"/>
                          <w:lang w:val="en-US"/>
                          <w14:textFill>
                            <w14:solidFill>
                              <w14:srgbClr w14:val="535353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margin">
                  <wp:posOffset>37455</wp:posOffset>
                </wp:positionH>
                <wp:positionV relativeFrom="page">
                  <wp:posOffset>457198</wp:posOffset>
                </wp:positionV>
                <wp:extent cx="4542474" cy="750571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474" cy="7505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Nunito Regular" w:hAnsi="Nunito Regular"/>
                                <w:outline w:val="0"/>
                                <w:color w:val="55693f"/>
                                <w:sz w:val="60"/>
                                <w:szCs w:val="60"/>
                                <w:u w:color="55693f"/>
                                <w:rtl w:val="0"/>
                                <w:lang w:val="en-US"/>
                                <w14:textFill>
                                  <w14:solidFill>
                                    <w14:srgbClr w14:val="55693F"/>
                                  </w14:solidFill>
                                </w14:textFill>
                              </w:rPr>
                              <w:t xml:space="preserve">Kick Comfort Cravings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.9pt;margin-top:36.0pt;width:357.7pt;height:59.1pt;z-index:251662336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Nunito Regular" w:hAnsi="Nunito Regular"/>
                          <w:outline w:val="0"/>
                          <w:color w:val="55693f"/>
                          <w:sz w:val="60"/>
                          <w:szCs w:val="60"/>
                          <w:u w:color="55693f"/>
                          <w:rtl w:val="0"/>
                          <w:lang w:val="en-US"/>
                          <w14:textFill>
                            <w14:solidFill>
                              <w14:srgbClr w14:val="55693F"/>
                            </w14:solidFill>
                          </w14:textFill>
                        </w:rPr>
                        <w:t xml:space="preserve">Kick Comfort Cravings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4242474</wp:posOffset>
                </wp:positionH>
                <wp:positionV relativeFrom="page">
                  <wp:posOffset>426081</wp:posOffset>
                </wp:positionV>
                <wp:extent cx="2659976" cy="8128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Insert logo he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976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Raleway" w:hAnsi="Raleway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Insert logo here</w:t>
                            </w:r>
                          </w:p>
                        </w:txbxContent>
                      </wps:txbx>
                      <wps:bodyPr wrap="square" lIns="45718" tIns="45718" rIns="45718" bIns="45718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34.1pt;margin-top:33.5pt;width:209.4pt;height:64.0pt;z-index:25166540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Fonts w:ascii="Raleway" w:hAnsi="Raleway"/>
                          <w:sz w:val="32"/>
                          <w:szCs w:val="32"/>
                          <w:rtl w:val="0"/>
                          <w:lang w:val="en-US"/>
                        </w:rPr>
                        <w:t>Insert logo here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Body A"/>
        <w:shd w:val="clear" w:color="auto" w:fill="ffffff"/>
        <w:spacing w:before="240" w:after="240"/>
        <w:ind w:left="360" w:firstLine="0"/>
        <w:outlineLvl w:val="2"/>
        <w:rPr>
          <w:rFonts w:ascii="Raleway" w:cs="Raleway" w:hAnsi="Raleway" w:eastAsia="Raleway"/>
          <w:b w:val="1"/>
          <w:bCs w:val="1"/>
          <w:outline w:val="0"/>
          <w:color w:val="565656"/>
          <w:sz w:val="24"/>
          <w:szCs w:val="24"/>
          <w:u w:color="f16d9a"/>
          <w14:textFill>
            <w14:solidFill>
              <w14:srgbClr w14:val="565656"/>
            </w14:solidFill>
          </w14:textFill>
        </w:rPr>
      </w:pPr>
      <w:r>
        <w:rPr>
          <w:rFonts w:ascii="Raleway" w:hAnsi="Raleway"/>
          <w:b w:val="1"/>
          <w:bCs w:val="1"/>
          <w:outline w:val="0"/>
          <w:color w:val="565656"/>
          <w:sz w:val="24"/>
          <w:szCs w:val="24"/>
          <w:u w:color="f16d9a"/>
          <w:rtl w:val="0"/>
          <w:lang w:val="en-US"/>
          <w14:textFill>
            <w14:solidFill>
              <w14:srgbClr w14:val="565656"/>
            </w14:solidFill>
          </w14:textFill>
        </w:rPr>
        <w:t xml:space="preserve">Track Your Cravings </w:t>
      </w:r>
    </w:p>
    <w:p>
      <w:pPr>
        <w:pStyle w:val="Body A"/>
        <w:widowControl w:val="0"/>
        <w:spacing w:before="240" w:after="240"/>
        <w:ind w:left="360" w:firstLine="0"/>
        <w:rPr>
          <w:rFonts w:ascii="Raleway" w:cs="Raleway" w:hAnsi="Raleway" w:eastAsia="Raleway"/>
          <w:outline w:val="0"/>
          <w:color w:val="565656"/>
          <w:u w:color="f16d9a"/>
          <w14:textFill>
            <w14:solidFill>
              <w14:srgbClr w14:val="565656"/>
            </w14:solidFill>
          </w14:textFill>
        </w:rPr>
      </w:pPr>
      <w:r>
        <w:rPr>
          <w:rFonts w:ascii="Raleway" w:hAnsi="Raleway"/>
          <w:outline w:val="0"/>
          <w:color w:val="565656"/>
          <w:u w:color="f16d9a"/>
          <w:rtl w:val="0"/>
          <w:lang w:val="en-US"/>
          <w14:textFill>
            <w14:solidFill>
              <w14:srgbClr w14:val="565656"/>
            </w14:solidFill>
          </w14:textFill>
        </w:rPr>
        <w:t>You can use the following chart to help you become aware of your eating habits, including what may be triggering you to eat.  After observing the trends for a week or two, use the ideas provided to help you address one issue at a time.  Remember</w:t>
      </w:r>
      <w:r>
        <w:rPr>
          <w:rFonts w:ascii="Raleway" w:hAnsi="Raleway" w:hint="default"/>
          <w:outline w:val="0"/>
          <w:color w:val="565656"/>
          <w:u w:color="f16d9a"/>
          <w:rtl w:val="0"/>
          <w:lang w:val="en-US"/>
          <w14:textFill>
            <w14:solidFill>
              <w14:srgbClr w14:val="565656"/>
            </w14:solidFill>
          </w14:textFill>
        </w:rPr>
        <w:t>…</w:t>
      </w:r>
      <w:r>
        <w:rPr>
          <w:rFonts w:ascii="Raleway" w:hAnsi="Raleway"/>
          <w:outline w:val="0"/>
          <w:color w:val="565656"/>
          <w:u w:color="f16d9a"/>
          <w:rtl w:val="0"/>
          <w:lang w:val="en-US"/>
          <w14:textFill>
            <w14:solidFill>
              <w14:srgbClr w14:val="565656"/>
            </w14:solidFill>
          </w14:textFill>
        </w:rPr>
        <w:t xml:space="preserve">.this is a process!  Perfection is not the goal.  Improving your overall ability to handle stress and stay healthy is the objective. </w:t>
      </w:r>
    </w:p>
    <w:p>
      <w:pPr>
        <w:pStyle w:val="Body A"/>
        <w:widowControl w:val="0"/>
        <w:spacing w:before="240" w:after="240"/>
        <w:ind w:left="360" w:firstLine="0"/>
        <w:rPr>
          <w:rFonts w:ascii="Raleway" w:cs="Raleway" w:hAnsi="Raleway" w:eastAsia="Raleway"/>
          <w:outline w:val="0"/>
          <w:color w:val="565656"/>
          <w:u w:color="f16d9a"/>
          <w14:textFill>
            <w14:solidFill>
              <w14:srgbClr w14:val="565656"/>
            </w14:solidFill>
          </w14:textFill>
        </w:rPr>
      </w:pPr>
    </w:p>
    <w:tbl>
      <w:tblPr>
        <w:tblW w:w="10799" w:type="dxa"/>
        <w:jc w:val="left"/>
        <w:tblInd w:w="4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55"/>
        <w:gridCol w:w="1047"/>
        <w:gridCol w:w="1102"/>
        <w:gridCol w:w="1236"/>
        <w:gridCol w:w="6359"/>
      </w:tblGrid>
      <w:tr>
        <w:tblPrEx>
          <w:shd w:val="clear" w:color="auto" w:fill="d0ddef"/>
        </w:tblPrEx>
        <w:trPr>
          <w:trHeight w:val="800" w:hRule="atLeast"/>
        </w:trPr>
        <w:tc>
          <w:tcPr>
            <w:tcW w:type="dxa" w:w="10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Raleway" w:cs="Arial Unicode MS" w:hAnsi="Raleway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Date</w:t>
            </w:r>
          </w:p>
        </w:tc>
        <w:tc>
          <w:tcPr>
            <w:tcW w:type="dxa" w:w="10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Raleway" w:cs="Arial Unicode MS" w:hAnsi="Raleway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Time</w:t>
            </w:r>
          </w:p>
        </w:tc>
        <w:tc>
          <w:tcPr>
            <w:tcW w:type="dxa" w:w="11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Raleway" w:cs="Arial Unicode MS" w:hAnsi="Raleway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Hunger Scale (1-10)</w:t>
            </w:r>
          </w:p>
        </w:tc>
        <w:tc>
          <w:tcPr>
            <w:tcW w:type="dxa" w:w="12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Raleway" w:cs="Arial Unicode MS" w:hAnsi="Raleway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Stress Level 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Raleway" w:cs="Arial Unicode MS" w:hAnsi="Raleway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(1-10)</w:t>
            </w:r>
          </w:p>
        </w:tc>
        <w:tc>
          <w:tcPr>
            <w:tcW w:type="dxa" w:w="63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Raleway" w:cs="Arial Unicode MS" w:hAnsi="Raleway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How did I respond? (What did I do?)</w:t>
            </w:r>
          </w:p>
        </w:tc>
      </w:tr>
      <w:tr>
        <w:tblPrEx>
          <w:shd w:val="clear" w:color="auto" w:fill="d0ddef"/>
        </w:tblPrEx>
        <w:trPr>
          <w:trHeight w:val="861" w:hRule="atLeast"/>
        </w:trPr>
        <w:tc>
          <w:tcPr>
            <w:tcW w:type="dxa" w:w="10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3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71" w:hRule="atLeast"/>
        </w:trPr>
        <w:tc>
          <w:tcPr>
            <w:tcW w:type="dxa" w:w="10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3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53" w:hRule="atLeast"/>
        </w:trPr>
        <w:tc>
          <w:tcPr>
            <w:tcW w:type="dxa" w:w="10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3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76" w:hRule="atLeast"/>
        </w:trPr>
        <w:tc>
          <w:tcPr>
            <w:tcW w:type="dxa" w:w="10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3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76" w:hRule="atLeast"/>
        </w:trPr>
        <w:tc>
          <w:tcPr>
            <w:tcW w:type="dxa" w:w="10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3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76" w:hRule="atLeast"/>
        </w:trPr>
        <w:tc>
          <w:tcPr>
            <w:tcW w:type="dxa" w:w="10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3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d0dde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876" w:hRule="atLeast"/>
        </w:trPr>
        <w:tc>
          <w:tcPr>
            <w:tcW w:type="dxa" w:w="10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4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0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3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Body A"/>
        <w:widowControl w:val="0"/>
        <w:spacing w:before="240" w:after="240"/>
        <w:ind w:left="360" w:firstLine="0"/>
        <w:rPr>
          <w:rFonts w:ascii="Raleway" w:cs="Raleway" w:hAnsi="Raleway" w:eastAsia="Raleway"/>
          <w:outline w:val="0"/>
          <w:color w:val="565656"/>
          <w:u w:color="f16d9a"/>
          <w14:textFill>
            <w14:solidFill>
              <w14:srgbClr w14:val="565656"/>
            </w14:solidFill>
          </w14:textFill>
        </w:rPr>
      </w:pPr>
    </w:p>
    <w:p>
      <w:pPr>
        <w:pStyle w:val="Body A"/>
        <w:widowControl w:val="0"/>
        <w:spacing w:before="240" w:after="240"/>
        <w:rPr>
          <w:rFonts w:ascii="Raleway" w:cs="Raleway" w:hAnsi="Raleway" w:eastAsia="Raleway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540" w:hanging="54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432" w:hanging="432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324" w:hanging="32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501650</wp:posOffset>
            </wp:positionH>
            <wp:positionV relativeFrom="line">
              <wp:posOffset>8463914</wp:posOffset>
            </wp:positionV>
            <wp:extent cx="6858014" cy="540287"/>
            <wp:effectExtent l="0" t="0" r="0" b="0"/>
            <wp:wrapTopAndBottom distT="152400" distB="152400"/>
            <wp:docPr id="1073741835" name="officeArt object" descr="NOWF Logo Strand 2 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NOWF Logo Strand 2 25.png" descr="NOWF Logo Strand 2 25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14" cy="5402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7"/>
      <w:footerReference w:type="default" r:id="rId8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Raleway">
    <w:charset w:val="00"/>
    <w:family w:val="roman"/>
    <w:pitch w:val="default"/>
  </w:font>
  <w:font w:name="Nunito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8283957</wp:posOffset>
          </wp:positionV>
          <wp:extent cx="1892300" cy="540385"/>
          <wp:effectExtent l="0" t="0" r="0" b="0"/>
          <wp:wrapNone/>
          <wp:docPr id="1073741825" name="officeArt object" descr="NOW-Foundation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W-Foundation-Logo.jpg" descr="NOW-Foundation-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4104" r="0" b="4104"/>
                  <a:stretch>
                    <a:fillRect/>
                  </a:stretch>
                </pic:blipFill>
                <pic:spPr>
                  <a:xfrm>
                    <a:off x="0" y="0"/>
                    <a:ext cx="1892300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2308217</wp:posOffset>
              </wp:positionH>
              <wp:positionV relativeFrom="page">
                <wp:posOffset>8604884</wp:posOffset>
              </wp:positionV>
              <wp:extent cx="4960619" cy="412910"/>
              <wp:effectExtent l="0" t="0" r="0" b="0"/>
              <wp:wrapNone/>
              <wp:docPr id="1073741826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19" cy="41291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jc w:val="right"/>
                            <w:rPr>
                              <w:rFonts w:ascii="Raleway" w:cs="Raleway" w:hAnsi="Raleway" w:eastAsia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Raleway" w:hAnsi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:rtl w:val="0"/>
                              <w:lang w:val="en-US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  <w:t>Provided in collaboration with the North Ottawa Wellness Foundation.</w:t>
                          </w:r>
                        </w:p>
                        <w:p>
                          <w:pPr>
                            <w:pStyle w:val="Body A"/>
                            <w:jc w:val="right"/>
                          </w:pPr>
                          <w:r>
                            <w:rPr>
                              <w:rFonts w:ascii="Raleway" w:hAnsi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:rtl w:val="0"/>
                              <w:lang w:val="en-US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  <w:t>For more wellness resources, visit northottawawellnessfoundation.org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181.7pt;margin-top:677.5pt;width:390.6pt;height:3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jc w:val="right"/>
                      <w:rPr>
                        <w:rFonts w:ascii="Raleway" w:cs="Raleway" w:hAnsi="Raleway" w:eastAsia="Raleway"/>
                        <w:outline w:val="0"/>
                        <w:color w:val="666666"/>
                        <w:sz w:val="20"/>
                        <w:szCs w:val="20"/>
                        <w:u w:color="666666"/>
                        <w14:textFill>
                          <w14:solidFill>
                            <w14:srgbClr w14:val="666666"/>
                          </w14:solidFill>
                        </w14:textFill>
                      </w:rPr>
                    </w:pPr>
                    <w:r>
                      <w:rPr>
                        <w:rFonts w:ascii="Raleway" w:hAnsi="Raleway"/>
                        <w:outline w:val="0"/>
                        <w:color w:val="666666"/>
                        <w:sz w:val="20"/>
                        <w:szCs w:val="20"/>
                        <w:u w:color="666666"/>
                        <w:rtl w:val="0"/>
                        <w:lang w:val="en-US"/>
                        <w14:textFill>
                          <w14:solidFill>
                            <w14:srgbClr w14:val="666666"/>
                          </w14:solidFill>
                        </w14:textFill>
                      </w:rPr>
                      <w:t>Provided in collaboration with the North Ottawa Wellness Foundation.</w:t>
                    </w:r>
                  </w:p>
                  <w:p>
                    <w:pPr>
                      <w:pStyle w:val="Body A"/>
                      <w:jc w:val="right"/>
                    </w:pPr>
                    <w:r>
                      <w:rPr>
                        <w:rFonts w:ascii="Raleway" w:hAnsi="Raleway"/>
                        <w:outline w:val="0"/>
                        <w:color w:val="666666"/>
                        <w:sz w:val="20"/>
                        <w:szCs w:val="20"/>
                        <w:u w:color="666666"/>
                        <w:rtl w:val="0"/>
                        <w:lang w:val="en-US"/>
                        <w14:textFill>
                          <w14:solidFill>
                            <w14:srgbClr w14:val="666666"/>
                          </w14:solidFill>
                        </w14:textFill>
                      </w:rPr>
                      <w:t>For more wellness resources, visit northottawawellnessfoundation.org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8283957</wp:posOffset>
          </wp:positionV>
          <wp:extent cx="1892300" cy="540385"/>
          <wp:effectExtent l="0" t="0" r="0" b="0"/>
          <wp:wrapNone/>
          <wp:docPr id="1073741831" name="officeArt object" descr="NOW-Foundation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NOW-Foundation-Logo.jpg" descr="NOW-Foundation-Logo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4104" r="0" b="4104"/>
                  <a:stretch>
                    <a:fillRect/>
                  </a:stretch>
                </pic:blipFill>
                <pic:spPr>
                  <a:xfrm>
                    <a:off x="0" y="0"/>
                    <a:ext cx="1892300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2308217</wp:posOffset>
              </wp:positionH>
              <wp:positionV relativeFrom="page">
                <wp:posOffset>8604884</wp:posOffset>
              </wp:positionV>
              <wp:extent cx="4960619" cy="412910"/>
              <wp:effectExtent l="0" t="0" r="0" b="0"/>
              <wp:wrapNone/>
              <wp:docPr id="1073741832" name="officeArt object" descr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19" cy="41291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A"/>
                            <w:jc w:val="right"/>
                            <w:rPr>
                              <w:rFonts w:ascii="Raleway" w:cs="Raleway" w:hAnsi="Raleway" w:eastAsia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Raleway" w:hAnsi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:rtl w:val="0"/>
                              <w:lang w:val="en-US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  <w:t>Provided in collaboration with the North Ottawa Wellness Foundation.</w:t>
                          </w:r>
                        </w:p>
                        <w:p>
                          <w:pPr>
                            <w:pStyle w:val="Body A"/>
                            <w:jc w:val="right"/>
                          </w:pPr>
                          <w:r>
                            <w:rPr>
                              <w:rFonts w:ascii="Raleway" w:hAnsi="Raleway"/>
                              <w:outline w:val="0"/>
                              <w:color w:val="666666"/>
                              <w:sz w:val="20"/>
                              <w:szCs w:val="20"/>
                              <w:u w:color="666666"/>
                              <w:rtl w:val="0"/>
                              <w:lang w:val="en-US"/>
                              <w14:textFill>
                                <w14:solidFill>
                                  <w14:srgbClr w14:val="666666"/>
                                </w14:solidFill>
                              </w14:textFill>
                            </w:rPr>
                            <w:t>For more wellness resources, visit northottawawellnessfoundation.org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181.7pt;margin-top:677.5pt;width:390.6pt;height:3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jc w:val="right"/>
                      <w:rPr>
                        <w:rFonts w:ascii="Raleway" w:cs="Raleway" w:hAnsi="Raleway" w:eastAsia="Raleway"/>
                        <w:outline w:val="0"/>
                        <w:color w:val="666666"/>
                        <w:sz w:val="20"/>
                        <w:szCs w:val="20"/>
                        <w:u w:color="666666"/>
                        <w14:textFill>
                          <w14:solidFill>
                            <w14:srgbClr w14:val="666666"/>
                          </w14:solidFill>
                        </w14:textFill>
                      </w:rPr>
                    </w:pPr>
                    <w:r>
                      <w:rPr>
                        <w:rFonts w:ascii="Raleway" w:hAnsi="Raleway"/>
                        <w:outline w:val="0"/>
                        <w:color w:val="666666"/>
                        <w:sz w:val="20"/>
                        <w:szCs w:val="20"/>
                        <w:u w:color="666666"/>
                        <w:rtl w:val="0"/>
                        <w:lang w:val="en-US"/>
                        <w14:textFill>
                          <w14:solidFill>
                            <w14:srgbClr w14:val="666666"/>
                          </w14:solidFill>
                        </w14:textFill>
                      </w:rPr>
                      <w:t>Provided in collaboration with the North Ottawa Wellness Foundation.</w:t>
                    </w:r>
                  </w:p>
                  <w:p>
                    <w:pPr>
                      <w:pStyle w:val="Body A"/>
                      <w:jc w:val="right"/>
                    </w:pPr>
                    <w:r>
                      <w:rPr>
                        <w:rFonts w:ascii="Raleway" w:hAnsi="Raleway"/>
                        <w:outline w:val="0"/>
                        <w:color w:val="666666"/>
                        <w:sz w:val="20"/>
                        <w:szCs w:val="20"/>
                        <w:u w:color="666666"/>
                        <w:rtl w:val="0"/>
                        <w:lang w:val="en-US"/>
                        <w14:textFill>
                          <w14:solidFill>
                            <w14:srgbClr w14:val="666666"/>
                          </w14:solidFill>
                        </w14:textFill>
                      </w:rPr>
                      <w:t>For more wellness resources, visit northottawawellnessfoundation.org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3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282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49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7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3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1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282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498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70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22"/>
      <w:szCs w:val="22"/>
      <w:u w:val="none" w:color="262626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262626"/>
        </w14:solidFill>
      </w14:textFill>
    </w:r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Summer">
  <a:themeElements>
    <a:clrScheme name="Summ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0000FF"/>
      </a:hlink>
      <a:folHlink>
        <a:srgbClr val="FF00FF"/>
      </a:folHlink>
    </a:clrScheme>
    <a:fontScheme name="Summ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Summ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  <a:effectStyle>
          <a:effectLst>
            <a:outerShdw sx="100000" sy="100000" kx="0" ky="0" algn="b" rotWithShape="0" blurRad="76200" dist="0" dir="0">
              <a:srgbClr val="000000">
                <a:alpha val="50000"/>
              </a:srgbClr>
            </a:outerShdw>
            <a:reflection blurRad="0" stA="2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76200" dist="0" dir="0">
            <a:srgbClr val="000000">
              <a:alpha val="50000"/>
            </a:srgbClr>
          </a:outerShdw>
          <a:reflection blurRad="0" stA="2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76200" dist="0" dir="0">
            <a:srgbClr val="000000">
              <a:alpha val="50000"/>
            </a:srgbClr>
          </a:outerShdw>
          <a:reflection blurRad="0" stA="2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